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BD886" w14:textId="77777777" w:rsidR="00FF2441" w:rsidRPr="005643D4" w:rsidRDefault="00396530" w:rsidP="00E5660E">
      <w:pPr>
        <w:pStyle w:val="a3"/>
        <w:tabs>
          <w:tab w:val="clear" w:pos="4252"/>
          <w:tab w:val="clear" w:pos="8504"/>
        </w:tabs>
        <w:adjustRightInd w:val="0"/>
        <w:spacing w:line="240" w:lineRule="atLeast"/>
        <w:ind w:left="1032" w:hangingChars="300" w:hanging="1032"/>
        <w:jc w:val="left"/>
        <w:rPr>
          <w:rFonts w:ascii="Arial Black" w:eastAsia="HGPｺﾞｼｯｸE" w:hAnsi="Arial Black"/>
          <w:b/>
          <w:bCs/>
          <w:sz w:val="36"/>
          <w:szCs w:val="36"/>
          <w:bdr w:val="single" w:sz="4" w:space="0" w:color="auto"/>
        </w:rPr>
      </w:pPr>
      <w:r w:rsidRPr="00164713">
        <w:rPr>
          <w:rFonts w:ascii="HGPｺﾞｼｯｸE" w:eastAsia="HGPｺﾞｼｯｸE" w:hint="eastAsia"/>
          <w:b/>
          <w:bCs/>
          <w:sz w:val="36"/>
          <w:szCs w:val="36"/>
          <w:bdr w:val="single" w:sz="4" w:space="0" w:color="auto"/>
        </w:rPr>
        <w:t xml:space="preserve">　</w:t>
      </w:r>
      <w:r w:rsidR="008B5E3B" w:rsidRPr="00164713">
        <w:rPr>
          <w:rFonts w:ascii="HGPｺﾞｼｯｸE" w:eastAsia="HGPｺﾞｼｯｸE" w:hint="eastAsia"/>
          <w:b/>
          <w:bCs/>
          <w:sz w:val="36"/>
          <w:szCs w:val="36"/>
          <w:bdr w:val="single" w:sz="4" w:space="0" w:color="auto"/>
        </w:rPr>
        <w:t xml:space="preserve">　</w:t>
      </w:r>
      <w:r w:rsidR="005643D4">
        <w:rPr>
          <w:rFonts w:ascii="HGPｺﾞｼｯｸE" w:eastAsia="HGPｺﾞｼｯｸE" w:hint="eastAsia"/>
          <w:b/>
          <w:bCs/>
          <w:sz w:val="36"/>
          <w:szCs w:val="36"/>
          <w:bdr w:val="single" w:sz="4" w:space="0" w:color="auto"/>
        </w:rPr>
        <w:t xml:space="preserve">　　　　　　</w:t>
      </w:r>
      <w:r w:rsidR="00BE73C3">
        <w:rPr>
          <w:rFonts w:ascii="Arial Black" w:eastAsia="HGPｺﾞｼｯｸE" w:hAnsi="Arial Black" w:hint="eastAsia"/>
          <w:b/>
          <w:bCs/>
          <w:sz w:val="36"/>
          <w:szCs w:val="36"/>
          <w:bdr w:val="single" w:sz="4" w:space="0" w:color="auto"/>
        </w:rPr>
        <w:t>Domaine Bart</w:t>
      </w:r>
      <w:r w:rsidR="00BE73C3">
        <w:rPr>
          <w:rFonts w:ascii="Arial Black" w:eastAsia="HGPｺﾞｼｯｸE" w:hAnsi="Arial Black" w:hint="eastAsia"/>
          <w:b/>
          <w:bCs/>
          <w:sz w:val="36"/>
          <w:szCs w:val="36"/>
          <w:bdr w:val="single" w:sz="4" w:space="0" w:color="auto"/>
        </w:rPr>
        <w:t xml:space="preserve">　　ドメーヌ・バール</w:t>
      </w:r>
      <w:r w:rsidR="00164713" w:rsidRPr="00164713">
        <w:rPr>
          <w:rFonts w:ascii="Arial Black" w:eastAsia="HGPｺﾞｼｯｸE" w:hAnsi="Arial Black" w:hint="eastAsia"/>
          <w:b/>
          <w:bCs/>
          <w:sz w:val="36"/>
          <w:szCs w:val="36"/>
          <w:bdr w:val="single" w:sz="4" w:space="0" w:color="auto"/>
        </w:rPr>
        <w:t xml:space="preserve">  </w:t>
      </w:r>
      <w:r w:rsidR="00164713">
        <w:rPr>
          <w:rFonts w:ascii="Arial Black" w:eastAsia="HGPｺﾞｼｯｸE" w:hAnsi="Arial Black" w:hint="eastAsia"/>
          <w:b/>
          <w:bCs/>
          <w:sz w:val="36"/>
          <w:szCs w:val="36"/>
          <w:bdr w:val="single" w:sz="4" w:space="0" w:color="auto"/>
        </w:rPr>
        <w:t xml:space="preserve">　　　　</w:t>
      </w:r>
      <w:r w:rsidR="005643D4">
        <w:rPr>
          <w:rFonts w:ascii="Arial Black" w:eastAsia="HGPｺﾞｼｯｸE" w:hAnsi="Arial Black" w:hint="eastAsia"/>
          <w:b/>
          <w:bCs/>
          <w:sz w:val="36"/>
          <w:szCs w:val="36"/>
          <w:bdr w:val="single" w:sz="4" w:space="0" w:color="auto"/>
        </w:rPr>
        <w:t xml:space="preserve">　　　　</w:t>
      </w:r>
      <w:r w:rsidR="00C761BB">
        <w:rPr>
          <w:rFonts w:ascii="HGPｺﾞｼｯｸE" w:eastAsia="HGPｺﾞｼｯｸE" w:hint="eastAsia"/>
          <w:b/>
          <w:bCs/>
          <w:sz w:val="36"/>
          <w:szCs w:val="36"/>
          <w:bdr w:val="single" w:sz="4" w:space="0" w:color="auto"/>
        </w:rPr>
        <w:t xml:space="preserve">　　　　　　</w:t>
      </w:r>
    </w:p>
    <w:p w14:paraId="67CE5D86" w14:textId="77777777" w:rsidR="00E5660E" w:rsidRDefault="00E5660E" w:rsidP="0054539C">
      <w:pPr>
        <w:pStyle w:val="a3"/>
        <w:tabs>
          <w:tab w:val="clear" w:pos="4252"/>
          <w:tab w:val="clear" w:pos="8504"/>
        </w:tabs>
        <w:adjustRightInd w:val="0"/>
        <w:spacing w:line="240" w:lineRule="atLeast"/>
        <w:jc w:val="left"/>
        <w:rPr>
          <w:rFonts w:ascii="HGPｺﾞｼｯｸM" w:eastAsia="HGPｺﾞｼｯｸM"/>
        </w:rPr>
      </w:pPr>
    </w:p>
    <w:p w14:paraId="72E6DD81" w14:textId="55E1B620" w:rsidR="00393F70" w:rsidRDefault="002F2E8E" w:rsidP="0054539C">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noProof/>
        </w:rPr>
        <w:drawing>
          <wp:inline distT="0" distB="0" distL="0" distR="0" wp14:anchorId="68EAA87A" wp14:editId="3C02E396">
            <wp:extent cx="6181725" cy="19907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1725" cy="1990725"/>
                    </a:xfrm>
                    <a:prstGeom prst="rect">
                      <a:avLst/>
                    </a:prstGeom>
                    <a:noFill/>
                    <a:ln>
                      <a:noFill/>
                    </a:ln>
                  </pic:spPr>
                </pic:pic>
              </a:graphicData>
            </a:graphic>
          </wp:inline>
        </w:drawing>
      </w:r>
    </w:p>
    <w:p w14:paraId="1DCC996C" w14:textId="7074880B" w:rsidR="00393F70" w:rsidRDefault="002F2E8E" w:rsidP="0054539C">
      <w:pPr>
        <w:pStyle w:val="a3"/>
        <w:tabs>
          <w:tab w:val="clear" w:pos="4252"/>
          <w:tab w:val="clear" w:pos="8504"/>
        </w:tabs>
        <w:adjustRightInd w:val="0"/>
        <w:spacing w:line="240" w:lineRule="atLeast"/>
        <w:jc w:val="left"/>
        <w:rPr>
          <w:rFonts w:ascii="HGPｺﾞｼｯｸM" w:eastAsia="HGPｺﾞｼｯｸM"/>
        </w:rPr>
      </w:pPr>
      <w:r>
        <w:rPr>
          <w:noProof/>
        </w:rPr>
        <w:drawing>
          <wp:anchor distT="0" distB="0" distL="114300" distR="114300" simplePos="0" relativeHeight="251657728" behindDoc="1" locked="0" layoutInCell="1" allowOverlap="1" wp14:anchorId="0D4E49B5" wp14:editId="4FCC6CBE">
            <wp:simplePos x="0" y="0"/>
            <wp:positionH relativeFrom="column">
              <wp:posOffset>3766820</wp:posOffset>
            </wp:positionH>
            <wp:positionV relativeFrom="paragraph">
              <wp:posOffset>132715</wp:posOffset>
            </wp:positionV>
            <wp:extent cx="2414270" cy="4284345"/>
            <wp:effectExtent l="19050" t="19050" r="5080" b="1905"/>
            <wp:wrapTight wrapText="bothSides">
              <wp:wrapPolygon edited="0">
                <wp:start x="-170" y="-96"/>
                <wp:lineTo x="-170" y="21610"/>
                <wp:lineTo x="21645" y="21610"/>
                <wp:lineTo x="21645" y="-96"/>
                <wp:lineTo x="-170" y="-96"/>
              </wp:wrapPolygon>
            </wp:wrapTight>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270" cy="42843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D268BF1" w14:textId="77777777" w:rsidR="00E5660E" w:rsidRDefault="00262103" w:rsidP="0054539C">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hint="eastAsia"/>
        </w:rPr>
        <w:t>コート・ド・ニュイ最北端に位置するマルサネは、</w:t>
      </w:r>
      <w:r w:rsidR="00697D88">
        <w:rPr>
          <w:rFonts w:ascii="HGPｺﾞｼｯｸM" w:eastAsia="HGPｺﾞｼｯｸM" w:hint="eastAsia"/>
        </w:rPr>
        <w:t>バジョシアン階とバトニアン階の石灰岩が混ざる土壌の多様性、</w:t>
      </w:r>
    </w:p>
    <w:p w14:paraId="5AD36FDF" w14:textId="77777777" w:rsidR="00262103" w:rsidRDefault="00697D88" w:rsidP="0054539C">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hint="eastAsia"/>
        </w:rPr>
        <w:t>そしてブルゴーニュで唯一、赤・白・ロゼのワインを生みだすことが出来る、一躍注目を浴びているアペラシオンである。</w:t>
      </w:r>
    </w:p>
    <w:p w14:paraId="7C77973F" w14:textId="77777777" w:rsidR="00E5660E" w:rsidRDefault="00E5660E" w:rsidP="0054539C">
      <w:pPr>
        <w:pStyle w:val="a3"/>
        <w:tabs>
          <w:tab w:val="clear" w:pos="4252"/>
          <w:tab w:val="clear" w:pos="8504"/>
        </w:tabs>
        <w:adjustRightInd w:val="0"/>
        <w:spacing w:line="240" w:lineRule="atLeast"/>
        <w:jc w:val="left"/>
        <w:rPr>
          <w:rFonts w:ascii="HGPｺﾞｼｯｸM" w:eastAsia="HGPｺﾞｼｯｸM"/>
        </w:rPr>
      </w:pPr>
    </w:p>
    <w:p w14:paraId="12F258E8" w14:textId="77777777" w:rsidR="00697D88" w:rsidRPr="00697D88" w:rsidRDefault="00E5660E" w:rsidP="0054539C">
      <w:pPr>
        <w:pStyle w:val="a3"/>
        <w:tabs>
          <w:tab w:val="clear" w:pos="4252"/>
          <w:tab w:val="clear" w:pos="8504"/>
        </w:tabs>
        <w:adjustRightInd w:val="0"/>
        <w:spacing w:line="240" w:lineRule="atLeast"/>
        <w:jc w:val="left"/>
        <w:rPr>
          <w:rFonts w:ascii="HGPｺﾞｼｯｸM" w:eastAsia="HGPｺﾞｼｯｸM"/>
        </w:rPr>
      </w:pPr>
      <w:r w:rsidRPr="00E5660E">
        <w:rPr>
          <w:rFonts w:ascii="HGPｺﾞｼｯｸM" w:eastAsia="HGPｺﾞｼｯｸM" w:hint="eastAsia"/>
          <w:b/>
        </w:rPr>
        <w:t>歴史：</w:t>
      </w:r>
      <w:r w:rsidR="00697D88">
        <w:rPr>
          <w:rFonts w:ascii="HGPｺﾞｼｯｸM" w:eastAsia="HGPｺﾞｼｯｸM" w:hint="eastAsia"/>
        </w:rPr>
        <w:t>マルサネ近代化の礎を築いたドメーヌ・クレール=ダユ、その血統を継ぐのが、ブリュノ・クレールと、このドメーヌ・バールなのです。</w:t>
      </w:r>
    </w:p>
    <w:p w14:paraId="76496A0F" w14:textId="77777777" w:rsidR="00E41D8F" w:rsidRDefault="0054539C" w:rsidP="00393F70">
      <w:pPr>
        <w:pStyle w:val="a3"/>
        <w:tabs>
          <w:tab w:val="clear" w:pos="4252"/>
          <w:tab w:val="clear" w:pos="8504"/>
        </w:tabs>
        <w:adjustRightInd w:val="0"/>
        <w:spacing w:line="240" w:lineRule="atLeast"/>
        <w:ind w:firstLineChars="100" w:firstLine="193"/>
        <w:jc w:val="left"/>
        <w:rPr>
          <w:rFonts w:ascii="HGPｺﾞｼｯｸM" w:eastAsia="HGPｺﾞｼｯｸM"/>
        </w:rPr>
      </w:pPr>
      <w:r>
        <w:rPr>
          <w:rFonts w:ascii="HGPｺﾞｼｯｸM" w:eastAsia="HGPｺﾞｼｯｸM" w:hint="eastAsia"/>
        </w:rPr>
        <w:t>1982年、</w:t>
      </w:r>
      <w:r w:rsidR="00E41D8F">
        <w:rPr>
          <w:rFonts w:ascii="HGPｺﾞｼｯｸM" w:eastAsia="HGPｺﾞｼｯｸM" w:hint="eastAsia"/>
        </w:rPr>
        <w:t>バール家の二人の子供達であるオディールとマルタン・バールによって自分たちのドメーヌを立ち上げ元詰めを始めました。1987年にはＧＡＥＣ（農業経営集合体）に加盟。姉であるオディールが指揮を執り、経営、マルタンがブドウ栽培から醸造を担当しています。７年前よりオディールの息子ピエールもドメーヌに参画しました。</w:t>
      </w:r>
    </w:p>
    <w:p w14:paraId="7976C0F9" w14:textId="77777777" w:rsidR="0047225C" w:rsidRDefault="00E41D8F" w:rsidP="00393F70">
      <w:pPr>
        <w:pStyle w:val="a3"/>
        <w:tabs>
          <w:tab w:val="clear" w:pos="4252"/>
          <w:tab w:val="clear" w:pos="8504"/>
        </w:tabs>
        <w:adjustRightInd w:val="0"/>
        <w:spacing w:line="240" w:lineRule="atLeast"/>
        <w:ind w:firstLineChars="100" w:firstLine="193"/>
        <w:jc w:val="left"/>
        <w:rPr>
          <w:rFonts w:ascii="HGPｺﾞｼｯｸM" w:eastAsia="HGPｺﾞｼｯｸM"/>
        </w:rPr>
      </w:pPr>
      <w:r>
        <w:rPr>
          <w:rFonts w:ascii="HGPｺﾞｼｯｸM" w:eastAsia="HGPｺﾞｼｯｸM" w:hint="eastAsia"/>
        </w:rPr>
        <w:t>ドメーヌはコート・ドールの北端マルサネを中心に２１ヘクタールを所有しています。</w:t>
      </w:r>
      <w:r w:rsidR="001A20F2">
        <w:rPr>
          <w:rFonts w:ascii="HGPｺﾞｼｯｸM" w:eastAsia="HGPｺﾞｼｯｸM" w:hint="eastAsia"/>
        </w:rPr>
        <w:t>収穫したワインの60%は自社で瓶詰めし、そこからおよそ3分の1</w:t>
      </w:r>
      <w:r w:rsidR="0047225C">
        <w:rPr>
          <w:rFonts w:ascii="HGPｺﾞｼｯｸM" w:eastAsia="HGPｺﾞｼｯｸM" w:hint="eastAsia"/>
        </w:rPr>
        <w:t>を輸出します。残りの40%はネゴシアンに売却します。</w:t>
      </w:r>
    </w:p>
    <w:p w14:paraId="5BD616A7" w14:textId="77777777" w:rsidR="00B64524" w:rsidRDefault="001A3397" w:rsidP="00393F70">
      <w:pPr>
        <w:pStyle w:val="a3"/>
        <w:tabs>
          <w:tab w:val="clear" w:pos="4252"/>
          <w:tab w:val="clear" w:pos="8504"/>
        </w:tabs>
        <w:adjustRightInd w:val="0"/>
        <w:spacing w:line="240" w:lineRule="atLeast"/>
        <w:ind w:firstLineChars="100" w:firstLine="193"/>
        <w:jc w:val="left"/>
        <w:rPr>
          <w:rFonts w:ascii="HGPｺﾞｼｯｸM" w:eastAsia="HGPｺﾞｼｯｸM"/>
        </w:rPr>
      </w:pPr>
      <w:r>
        <w:rPr>
          <w:rFonts w:ascii="HGPｺﾞｼｯｸM" w:eastAsia="HGPｺﾞｼｯｸM" w:hint="eastAsia"/>
        </w:rPr>
        <w:t>葡萄栽培は自然環境を尊重し、除草剤、化学肥料は施しません。</w:t>
      </w:r>
      <w:r w:rsidR="00262103">
        <w:rPr>
          <w:rFonts w:ascii="HGPｺﾞｼｯｸM" w:eastAsia="HGPｺﾞｼｯｸM" w:hint="eastAsia"/>
        </w:rPr>
        <w:t>葡萄樹の衛生状態に対しては</w:t>
      </w:r>
      <w:r>
        <w:rPr>
          <w:rFonts w:ascii="HGPｺﾞｼｯｸM" w:eastAsia="HGPｺﾞｼｯｸM" w:hint="eastAsia"/>
        </w:rPr>
        <w:t>天気予報やウドンコ病の</w:t>
      </w:r>
      <w:r w:rsidR="003E6F5B">
        <w:rPr>
          <w:rFonts w:ascii="HGPｺﾞｼｯｸM" w:eastAsia="HGPｺﾞｼｯｸM" w:hint="eastAsia"/>
        </w:rPr>
        <w:t>情報といった有効な情報ツール、そして畑を定期的に観察するおかげで、</w:t>
      </w:r>
      <w:r w:rsidR="00262103">
        <w:rPr>
          <w:rFonts w:ascii="HGPｺﾞｼｯｸM" w:eastAsia="HGPｺﾞｼｯｸM" w:hint="eastAsia"/>
        </w:rPr>
        <w:t>最適なレベルを保つことが出来るのです。例えば、季節の初めの葉の量に応じて、生産量を調整することで殺虫剤も減らすことが出来ます。6月の下旬まで畑を耕作し、その後、夏の間は有機農法で葡萄樹同士の生存競争をさせます。このおかげで葡萄は最高の成熟度を得ることが出来ます。7月初旬には、全ての区画で除葉します。最後に手で収穫し、必要に応じてその場で選果します。</w:t>
      </w:r>
    </w:p>
    <w:p w14:paraId="3F2FEACC" w14:textId="77777777" w:rsidR="005B52D8" w:rsidRDefault="005B52D8" w:rsidP="00C83DCF">
      <w:pPr>
        <w:pStyle w:val="a3"/>
        <w:tabs>
          <w:tab w:val="clear" w:pos="4252"/>
          <w:tab w:val="clear" w:pos="8504"/>
        </w:tabs>
        <w:adjustRightInd w:val="0"/>
        <w:spacing w:line="240" w:lineRule="atLeast"/>
        <w:jc w:val="left"/>
        <w:rPr>
          <w:rFonts w:ascii="HGPｺﾞｼｯｸM" w:eastAsia="HGPｺﾞｼｯｸM"/>
        </w:rPr>
      </w:pPr>
    </w:p>
    <w:p w14:paraId="2C4F5DB1" w14:textId="77777777" w:rsidR="005B52D8" w:rsidRDefault="005B52D8" w:rsidP="00C83DCF">
      <w:pPr>
        <w:pStyle w:val="a3"/>
        <w:tabs>
          <w:tab w:val="clear" w:pos="4252"/>
          <w:tab w:val="clear" w:pos="8504"/>
        </w:tabs>
        <w:adjustRightInd w:val="0"/>
        <w:spacing w:line="240" w:lineRule="atLeast"/>
        <w:jc w:val="left"/>
        <w:rPr>
          <w:rFonts w:ascii="HGPｺﾞｼｯｸM" w:eastAsia="HGPｺﾞｼｯｸM"/>
        </w:rPr>
      </w:pPr>
      <w:r w:rsidRPr="00E5660E">
        <w:rPr>
          <w:rFonts w:ascii="HGPｺﾞｼｯｸM" w:eastAsia="HGPｺﾞｼｯｸM" w:hint="eastAsia"/>
          <w:b/>
        </w:rPr>
        <w:t>ワイン造り：</w:t>
      </w:r>
      <w:r>
        <w:rPr>
          <w:rFonts w:ascii="HGPｺﾞｼｯｸM" w:eastAsia="HGPｺﾞｼｯｸM" w:hint="eastAsia"/>
        </w:rPr>
        <w:t>ヴィンテージによって異なりますが、5～9日間の低温マセラシオンを施します。これによって私たちのワインに果実味が備わります。アルコール発酵は葡萄自体が持つ天然酵母で行われます。圧搾後、樽に入れる前に</w:t>
      </w:r>
      <w:r w:rsidR="008F4FC2">
        <w:rPr>
          <w:rFonts w:ascii="HGPｺﾞｼｯｸM" w:eastAsia="HGPｺﾞｼｯｸM" w:hint="eastAsia"/>
        </w:rPr>
        <w:t>２週間、タンクへ移しデカンタージュします。これは熟成の際に、ワインに有益な純粋な澱だけを保護することです。</w:t>
      </w:r>
    </w:p>
    <w:p w14:paraId="7BCA1102" w14:textId="77777777" w:rsidR="00CF7D4C" w:rsidRDefault="008F4FC2" w:rsidP="00393F70">
      <w:pPr>
        <w:pStyle w:val="a3"/>
        <w:tabs>
          <w:tab w:val="clear" w:pos="4252"/>
          <w:tab w:val="clear" w:pos="8504"/>
        </w:tabs>
        <w:adjustRightInd w:val="0"/>
        <w:spacing w:line="240" w:lineRule="atLeast"/>
        <w:ind w:firstLineChars="100" w:firstLine="193"/>
        <w:jc w:val="left"/>
        <w:rPr>
          <w:rFonts w:ascii="HGPｺﾞｼｯｸM" w:eastAsia="HGPｺﾞｼｯｸM"/>
        </w:rPr>
      </w:pPr>
      <w:r>
        <w:rPr>
          <w:rFonts w:ascii="HGPｺﾞｼｯｸM" w:eastAsia="HGPｺﾞｼｯｸM" w:hint="eastAsia"/>
        </w:rPr>
        <w:t>新樽比率はキュヴェによって異なり5～50％です。残りは1～4年の古樽です。マロラクティック発酵は自然な順序を経て施されます。12カ月の樽熟成後、ワインをグラスファイバータンク</w:t>
      </w:r>
      <w:r w:rsidR="00CF7D4C">
        <w:rPr>
          <w:rFonts w:ascii="HGPｺﾞｼｯｸM" w:eastAsia="HGPｺﾞｼｯｸM" w:hint="eastAsia"/>
        </w:rPr>
        <w:t>に移し</w:t>
      </w:r>
      <w:r>
        <w:rPr>
          <w:rFonts w:ascii="HGPｺﾞｼｯｸM" w:eastAsia="HGPｺﾞｼｯｸM" w:hint="eastAsia"/>
        </w:rPr>
        <w:t>3カ月間</w:t>
      </w:r>
      <w:r w:rsidR="00CF7D4C">
        <w:rPr>
          <w:rFonts w:ascii="HGPｺﾞｼｯｸM" w:eastAsia="HGPｺﾞｼｯｸM" w:hint="eastAsia"/>
        </w:rPr>
        <w:t>均一化させ、瓶詰めします。</w:t>
      </w:r>
      <w:r w:rsidR="00A06A96">
        <w:rPr>
          <w:rFonts w:ascii="HGPｺﾞｼｯｸM" w:eastAsia="HGPｺﾞｼｯｸM" w:hint="eastAsia"/>
        </w:rPr>
        <w:t>この過程で、樽香が完全にワインに馴染</w:t>
      </w:r>
      <w:r w:rsidR="00CF7D4C">
        <w:rPr>
          <w:rFonts w:ascii="HGPｺﾞｼｯｸM" w:eastAsia="HGPｺﾞｼｯｸM" w:hint="eastAsia"/>
        </w:rPr>
        <w:t>むのです。</w:t>
      </w:r>
    </w:p>
    <w:p w14:paraId="11FB8565" w14:textId="77777777" w:rsidR="00401F45" w:rsidRDefault="00CF7D4C" w:rsidP="00401F45">
      <w:pPr>
        <w:pStyle w:val="a3"/>
        <w:tabs>
          <w:tab w:val="clear" w:pos="4252"/>
          <w:tab w:val="clear" w:pos="8504"/>
        </w:tabs>
        <w:adjustRightInd w:val="0"/>
        <w:spacing w:line="240" w:lineRule="atLeast"/>
        <w:ind w:firstLineChars="100" w:firstLine="193"/>
        <w:jc w:val="left"/>
        <w:rPr>
          <w:rFonts w:ascii="HGPｺﾞｼｯｸM" w:eastAsia="HGPｺﾞｼｯｸM"/>
        </w:rPr>
      </w:pPr>
      <w:r>
        <w:rPr>
          <w:rFonts w:ascii="HGPｺﾞｼｯｸM" w:eastAsia="HGPｺﾞｼｯｸM" w:hint="eastAsia"/>
        </w:rPr>
        <w:t>私たちは</w:t>
      </w:r>
      <w:r w:rsidR="007059BB">
        <w:rPr>
          <w:rFonts w:ascii="HGPｺﾞｼｯｸM" w:eastAsia="HGPｺﾞｼｯｸM" w:hint="eastAsia"/>
        </w:rPr>
        <w:t>基本的に</w:t>
      </w:r>
      <w:r>
        <w:rPr>
          <w:rFonts w:ascii="HGPｺﾞｼｯｸM" w:eastAsia="HGPｺﾞｼｯｸM" w:hint="eastAsia"/>
        </w:rPr>
        <w:t>濾過・清澄を施しません。私たちは赤ワインにおいては、ピノ・ノワールの持つ精妙なフィネスを拠り所にしているのです。新樽を100％使わないのもそのためです。</w:t>
      </w:r>
      <w:r w:rsidR="008B7291">
        <w:rPr>
          <w:rFonts w:ascii="HGPｺﾞｼｯｸM" w:eastAsia="HGPｺﾞｼｯｸM" w:hint="eastAsia"/>
        </w:rPr>
        <w:t>私たちのワインは伝統的であり、テロワールを最上に体現した結果、美しい緊張感とミネラル感を備えています。私たちは常に同じ印象を受ける様な均一化されたワインではなく、ワインに各ミレジムの個性を反映させます。</w:t>
      </w:r>
    </w:p>
    <w:p w14:paraId="79393D58" w14:textId="0DBDB10A" w:rsidR="004A7818" w:rsidRPr="005D6535" w:rsidRDefault="004A7818" w:rsidP="00401F45">
      <w:pPr>
        <w:pStyle w:val="a3"/>
        <w:tabs>
          <w:tab w:val="clear" w:pos="4252"/>
          <w:tab w:val="clear" w:pos="8504"/>
        </w:tabs>
        <w:adjustRightInd w:val="0"/>
        <w:spacing w:line="240" w:lineRule="atLeast"/>
        <w:jc w:val="left"/>
        <w:rPr>
          <w:rFonts w:ascii="HGPｺﾞｼｯｸM" w:eastAsia="HGPｺﾞｼｯｸM"/>
        </w:rPr>
      </w:pPr>
      <w:proofErr w:type="spellStart"/>
      <w:r w:rsidRPr="00DC477E">
        <w:rPr>
          <w:rFonts w:ascii="Arial Black" w:eastAsia="HGP創英角ｺﾞｼｯｸUB" w:hAnsi="Arial Black" w:hint="eastAsia"/>
          <w:sz w:val="24"/>
        </w:rPr>
        <w:lastRenderedPageBreak/>
        <w:t>Marsannay</w:t>
      </w:r>
      <w:proofErr w:type="spellEnd"/>
      <w:r w:rsidRPr="00DC477E">
        <w:rPr>
          <w:rFonts w:ascii="Arial Black" w:eastAsia="HGP創英角ｺﾞｼｯｸUB" w:hAnsi="Arial Black" w:hint="eastAsia"/>
          <w:sz w:val="24"/>
        </w:rPr>
        <w:t xml:space="preserve"> Ros</w:t>
      </w:r>
      <w:r w:rsidR="002F2E8E">
        <w:rPr>
          <w:rFonts w:ascii="Arial Black" w:eastAsia="HGP創英角ｺﾞｼｯｸUB" w:hAnsi="Arial Black" w:hint="eastAsia"/>
          <w:sz w:val="24"/>
        </w:rPr>
        <w:t>é</w:t>
      </w:r>
      <w:r w:rsidRPr="00DC477E">
        <w:rPr>
          <w:rFonts w:ascii="HGP創英角ｺﾞｼｯｸUB" w:eastAsia="HGP創英角ｺﾞｼｯｸUB" w:hAnsi="Arial Black" w:hint="eastAsia"/>
          <w:sz w:val="24"/>
        </w:rPr>
        <w:t xml:space="preserve">  </w:t>
      </w:r>
      <w:r w:rsidRPr="00DC477E">
        <w:rPr>
          <w:rFonts w:ascii="HGP創英角ｺﾞｼｯｸUB" w:eastAsia="HGP創英角ｺﾞｼｯｸUB" w:hAnsi="Arial Black" w:hint="eastAsia"/>
          <w:b/>
          <w:sz w:val="24"/>
        </w:rPr>
        <w:t>マルサネ・ロゼ</w:t>
      </w:r>
    </w:p>
    <w:p w14:paraId="23F34804" w14:textId="77777777" w:rsidR="002C5165" w:rsidRDefault="002C5165" w:rsidP="002A38C2">
      <w:pPr>
        <w:pStyle w:val="a3"/>
        <w:tabs>
          <w:tab w:val="clear" w:pos="4252"/>
          <w:tab w:val="clear" w:pos="8504"/>
        </w:tabs>
        <w:adjustRightInd w:val="0"/>
        <w:spacing w:line="240" w:lineRule="atLeast"/>
        <w:jc w:val="left"/>
        <w:rPr>
          <w:rFonts w:ascii="HGPｺﾞｼｯｸM" w:eastAsia="HGPｺﾞｼｯｸM" w:hAnsi="Arial Black"/>
          <w:szCs w:val="21"/>
        </w:rPr>
      </w:pPr>
      <w:r w:rsidRPr="002C5165">
        <w:rPr>
          <w:rFonts w:ascii="HGPｺﾞｼｯｸM" w:eastAsia="HGPｺﾞｼｯｸM" w:hAnsi="Arial Black" w:hint="eastAsia"/>
          <w:szCs w:val="21"/>
        </w:rPr>
        <w:t>葡萄：ピノ・ノワール</w:t>
      </w:r>
      <w:r w:rsidR="00F030CD">
        <w:rPr>
          <w:rFonts w:ascii="HGPｺﾞｼｯｸM" w:eastAsia="HGPｺﾞｼｯｸM" w:hAnsi="Arial Black" w:hint="eastAsia"/>
          <w:szCs w:val="21"/>
        </w:rPr>
        <w:t xml:space="preserve">　　土壌：斜面下部もしくは扇状地、粘土と砂に小石が混じる土壌。</w:t>
      </w:r>
    </w:p>
    <w:p w14:paraId="471E7C6C" w14:textId="77777777" w:rsidR="002C5165" w:rsidRDefault="002C5165" w:rsidP="002A38C2">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1987年、マルサネは赤、白ワインだけではない村名アペラシオンとして誕生したのです。</w:t>
      </w:r>
    </w:p>
    <w:p w14:paraId="77981332" w14:textId="77777777" w:rsidR="002C5165" w:rsidRDefault="00E73ACD" w:rsidP="002A38C2">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赤ワインの葡萄として知られるピノ・ノワールだけを用いて</w:t>
      </w:r>
      <w:r w:rsidR="002C5165">
        <w:rPr>
          <w:rFonts w:ascii="HGPｺﾞｼｯｸM" w:eastAsia="HGPｺﾞｼｯｸM" w:hAnsi="Arial Black" w:hint="eastAsia"/>
          <w:szCs w:val="21"/>
        </w:rPr>
        <w:t>ロゼワインを産出するブルゴーニュ唯一のアペラシオンです。</w:t>
      </w:r>
    </w:p>
    <w:p w14:paraId="20256ECF" w14:textId="77777777" w:rsidR="002C5165" w:rsidRDefault="00E73ACD" w:rsidP="002A38C2">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ミネラルを含む土壌からは、上質で豊満なロゼワインが生まれることを私たちは確信していたのです。</w:t>
      </w:r>
    </w:p>
    <w:p w14:paraId="5718C899" w14:textId="77777777" w:rsidR="00E73ACD" w:rsidRDefault="00E73ACD" w:rsidP="002A38C2">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醸造：白ワインと同じ手順です。</w:t>
      </w:r>
    </w:p>
    <w:p w14:paraId="39A3FFDB" w14:textId="77777777" w:rsidR="00E619F6" w:rsidRDefault="00E73ACD" w:rsidP="002A38C2">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2/3は</w:t>
      </w:r>
      <w:r w:rsidR="00F030CD">
        <w:rPr>
          <w:rFonts w:ascii="HGPｺﾞｼｯｸM" w:eastAsia="HGPｺﾞｼｯｸM" w:hAnsi="Arial Black" w:hint="eastAsia"/>
          <w:szCs w:val="21"/>
        </w:rPr>
        <w:t>直接圧搾した果汁から</w:t>
      </w:r>
      <w:r w:rsidR="002E74E8">
        <w:rPr>
          <w:rFonts w:ascii="HGPｺﾞｼｯｸM" w:eastAsia="HGPｺﾞｼｯｸM" w:hAnsi="Arial Black" w:hint="eastAsia"/>
          <w:szCs w:val="21"/>
        </w:rPr>
        <w:t>、</w:t>
      </w:r>
      <w:r w:rsidR="00F030CD">
        <w:rPr>
          <w:rFonts w:ascii="HGPｺﾞｼｯｸM" w:eastAsia="HGPｺﾞｼｯｸM" w:hAnsi="Arial Black" w:hint="eastAsia"/>
          <w:szCs w:val="21"/>
        </w:rPr>
        <w:t>残り</w:t>
      </w:r>
      <w:r>
        <w:rPr>
          <w:rFonts w:ascii="HGPｺﾞｼｯｸM" w:eastAsia="HGPｺﾞｼｯｸM" w:hAnsi="Arial Black" w:hint="eastAsia"/>
          <w:szCs w:val="21"/>
        </w:rPr>
        <w:t>1/3はセニエ</w:t>
      </w:r>
      <w:r w:rsidR="00FB55A5">
        <w:rPr>
          <w:rFonts w:ascii="HGPｺﾞｼｯｸM" w:eastAsia="HGPｺﾞｼｯｸM" w:hAnsi="Arial Black" w:hint="eastAsia"/>
          <w:szCs w:val="21"/>
        </w:rPr>
        <w:t>方式（</w:t>
      </w:r>
      <w:r>
        <w:rPr>
          <w:rFonts w:ascii="HGPｺﾞｼｯｸM" w:eastAsia="HGPｺﾞｼｯｸM" w:hAnsi="Arial Black" w:hint="eastAsia"/>
          <w:szCs w:val="21"/>
        </w:rPr>
        <w:t>2日間マセラシオンして、色素を抽出したマルサネ・ルージュのタンクから果汁を引き抜く）の果汁</w:t>
      </w:r>
      <w:r w:rsidR="00F030CD">
        <w:rPr>
          <w:rFonts w:ascii="HGPｺﾞｼｯｸM" w:eastAsia="HGPｺﾞｼｯｸM" w:hAnsi="Arial Black" w:hint="eastAsia"/>
          <w:szCs w:val="21"/>
        </w:rPr>
        <w:t>。圧搾前に72時間のスキン・コンタクトを施し、濃い色調と素晴らしくリッチな香りを得た果汁</w:t>
      </w:r>
      <w:r>
        <w:rPr>
          <w:rFonts w:ascii="HGPｺﾞｼｯｸM" w:eastAsia="HGPｺﾞｼｯｸM" w:hAnsi="Arial Black" w:hint="eastAsia"/>
          <w:szCs w:val="21"/>
        </w:rPr>
        <w:t>から造られます。</w:t>
      </w:r>
      <w:r w:rsidR="00F030CD">
        <w:rPr>
          <w:rFonts w:ascii="HGPｺﾞｼｯｸM" w:eastAsia="HGPｺﾞｼｯｸM" w:hAnsi="Arial Black" w:hint="eastAsia"/>
          <w:szCs w:val="21"/>
        </w:rPr>
        <w:t>24時間のデブルバージュ（前清澄）後、16～20度の温度管理をしてアルコール発酵させ、果実味を最大限保ちます。全て樽を用いずタンクで発酵。</w:t>
      </w:r>
    </w:p>
    <w:p w14:paraId="6CD487C5" w14:textId="334A04B9" w:rsidR="00F030CD" w:rsidRDefault="00F030CD" w:rsidP="002A38C2">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冬場のマロラクティック発酵を経て、軽い濾過・清澄後に瓶詰めされます。</w:t>
      </w:r>
    </w:p>
    <w:p w14:paraId="306989E0" w14:textId="77777777" w:rsidR="00F14432" w:rsidRDefault="00F14432" w:rsidP="002A38C2">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味わい：生き生きとしたサーモンピンク。抜栓直後は綺麗に還元していますが、すぐに開放的になります。</w:t>
      </w:r>
    </w:p>
    <w:p w14:paraId="5BDB3336" w14:textId="77777777" w:rsidR="00F14432" w:rsidRDefault="00F14432" w:rsidP="002A38C2">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黒スグリ、チェリー、タルトの特徴的な香り。アタックは香り同様に果実に丸みがあり、素晴らしいものがあります。</w:t>
      </w:r>
    </w:p>
    <w:p w14:paraId="03487A7C" w14:textId="77777777" w:rsidR="00F14432" w:rsidRPr="00F030CD" w:rsidRDefault="00F14432" w:rsidP="002A38C2">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とてもピュアな果実味で張り詰めたような緊張感あるミネラルで構成されています。</w:t>
      </w:r>
    </w:p>
    <w:p w14:paraId="1D858325" w14:textId="77777777" w:rsidR="000919A0" w:rsidRDefault="000919A0" w:rsidP="000919A0">
      <w:pPr>
        <w:adjustRightInd w:val="0"/>
        <w:snapToGrid w:val="0"/>
        <w:spacing w:line="240" w:lineRule="atLeast"/>
        <w:jc w:val="left"/>
        <w:rPr>
          <w:rFonts w:ascii="Arial Black" w:eastAsia="HGP創英角ｺﾞｼｯｸUB" w:hAnsi="Arial Black"/>
          <w:sz w:val="24"/>
        </w:rPr>
      </w:pPr>
    </w:p>
    <w:p w14:paraId="2604D851" w14:textId="56FCF19A" w:rsidR="000919A0" w:rsidRPr="00DC477E" w:rsidRDefault="000919A0" w:rsidP="000919A0">
      <w:pPr>
        <w:adjustRightInd w:val="0"/>
        <w:snapToGrid w:val="0"/>
        <w:spacing w:line="240" w:lineRule="atLeast"/>
        <w:ind w:left="223" w:hangingChars="100" w:hanging="223"/>
        <w:jc w:val="left"/>
        <w:rPr>
          <w:rFonts w:ascii="HGP創英角ｺﾞｼｯｸUB" w:eastAsia="HGP創英角ｺﾞｼｯｸUB" w:hAnsi="Arial Black"/>
          <w:sz w:val="24"/>
        </w:rPr>
      </w:pPr>
      <w:r w:rsidRPr="00DC477E">
        <w:rPr>
          <w:rFonts w:ascii="Arial Black" w:eastAsia="HGP創英角ｺﾞｼｯｸUB" w:hAnsi="Arial Black" w:hint="eastAsia"/>
          <w:sz w:val="24"/>
        </w:rPr>
        <w:t xml:space="preserve">Bourgogne </w:t>
      </w:r>
      <w:r>
        <w:rPr>
          <w:rFonts w:ascii="Arial Black" w:eastAsia="HGP創英角ｺﾞｼｯｸUB" w:hAnsi="Arial Black" w:hint="eastAsia"/>
          <w:sz w:val="24"/>
        </w:rPr>
        <w:t>Côte d</w:t>
      </w:r>
      <w:r>
        <w:rPr>
          <w:rFonts w:ascii="Arial Black" w:eastAsia="HGP創英角ｺﾞｼｯｸUB" w:hAnsi="Arial Black" w:hint="eastAsia"/>
          <w:sz w:val="24"/>
        </w:rPr>
        <w:t>‘</w:t>
      </w:r>
      <w:r>
        <w:rPr>
          <w:rFonts w:ascii="Arial Black" w:eastAsia="HGP創英角ｺﾞｼｯｸUB" w:hAnsi="Arial Black" w:hint="eastAsia"/>
          <w:sz w:val="24"/>
        </w:rPr>
        <w:t xml:space="preserve">Or </w:t>
      </w:r>
      <w:r w:rsidRPr="00DC477E">
        <w:rPr>
          <w:rFonts w:ascii="Arial Black" w:eastAsia="HGP創英角ｺﾞｼｯｸUB" w:hAnsi="Arial Black" w:hint="eastAsia"/>
          <w:sz w:val="24"/>
        </w:rPr>
        <w:t>Rouge</w:t>
      </w:r>
      <w:r w:rsidRPr="00DC477E">
        <w:rPr>
          <w:rFonts w:ascii="Arial Black" w:eastAsia="HGP創英角ｺﾞｼｯｸUB" w:hAnsi="Arial Black" w:hint="eastAsia"/>
          <w:sz w:val="24"/>
        </w:rPr>
        <w:t xml:space="preserve">　　</w:t>
      </w:r>
      <w:r>
        <w:rPr>
          <w:rFonts w:ascii="HGP創英角ｺﾞｼｯｸUB" w:eastAsia="HGP創英角ｺﾞｼｯｸUB" w:hAnsi="Arial Black" w:hint="eastAsia"/>
          <w:b/>
          <w:sz w:val="24"/>
        </w:rPr>
        <w:t>ブルゴーニュ　コート・ドール　ルージュ</w:t>
      </w:r>
    </w:p>
    <w:p w14:paraId="22EB65E8" w14:textId="28AD81D3" w:rsidR="000919A0" w:rsidRDefault="000919A0" w:rsidP="000919A0">
      <w:pPr>
        <w:pStyle w:val="a3"/>
        <w:tabs>
          <w:tab w:val="clear" w:pos="4252"/>
          <w:tab w:val="clear" w:pos="8504"/>
        </w:tabs>
        <w:adjustRightInd w:val="0"/>
        <w:spacing w:line="240" w:lineRule="atLeast"/>
        <w:jc w:val="left"/>
        <w:rPr>
          <w:rFonts w:ascii="HGPｺﾞｼｯｸM" w:eastAsia="HGPｺﾞｼｯｸM" w:hAnsi="Arial Black"/>
          <w:szCs w:val="21"/>
        </w:rPr>
      </w:pPr>
      <w:r w:rsidRPr="002C5165">
        <w:rPr>
          <w:rFonts w:ascii="HGPｺﾞｼｯｸM" w:eastAsia="HGPｺﾞｼｯｸM" w:hAnsi="Arial Black" w:hint="eastAsia"/>
          <w:szCs w:val="21"/>
        </w:rPr>
        <w:t>葡萄：ピノ・ノワール</w:t>
      </w:r>
      <w:r>
        <w:rPr>
          <w:rFonts w:ascii="HGPｺﾞｼｯｸM" w:eastAsia="HGPｺﾞｼｯｸM" w:hAnsi="Arial Black" w:hint="eastAsia"/>
          <w:szCs w:val="21"/>
        </w:rPr>
        <w:t xml:space="preserve">　　土壌：南東向き、粘土石灰質　</w:t>
      </w:r>
      <w:r>
        <w:rPr>
          <w:rFonts w:ascii="HGPｺﾞｼｯｸM" w:eastAsia="HGPｺﾞｼｯｸM" w:hAnsi="Arial Black"/>
          <w:szCs w:val="21"/>
        </w:rPr>
        <w:t xml:space="preserve">　</w:t>
      </w:r>
      <w:r>
        <w:rPr>
          <w:rFonts w:ascii="HGPｺﾞｼｯｸM" w:eastAsia="HGPｺﾞｼｯｸM" w:hAnsi="Arial Black" w:hint="eastAsia"/>
          <w:szCs w:val="21"/>
        </w:rPr>
        <w:t>醸造・熟成：12日間</w:t>
      </w:r>
      <w:r w:rsidR="002930E4">
        <w:rPr>
          <w:rFonts w:ascii="HGPｺﾞｼｯｸM" w:eastAsia="HGPｺﾞｼｯｸM" w:hAnsi="Arial Black" w:hint="eastAsia"/>
          <w:szCs w:val="21"/>
        </w:rPr>
        <w:t>キュヴェゾン</w:t>
      </w:r>
      <w:r>
        <w:rPr>
          <w:rFonts w:ascii="HGPｺﾞｼｯｸM" w:eastAsia="HGPｺﾞｼｯｸM" w:hAnsi="Arial Black" w:hint="eastAsia"/>
          <w:szCs w:val="21"/>
        </w:rPr>
        <w:t>。10～12度に温度管理。</w:t>
      </w:r>
    </w:p>
    <w:p w14:paraId="3BB13DE3" w14:textId="5F6A5589" w:rsidR="000919A0" w:rsidRDefault="000919A0" w:rsidP="000919A0">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熟成は</w:t>
      </w:r>
      <w:r w:rsidR="002930E4">
        <w:rPr>
          <w:rFonts w:ascii="HGPｺﾞｼｯｸM" w:eastAsia="HGPｺﾞｼｯｸM" w:hAnsi="Arial Black" w:hint="eastAsia"/>
          <w:szCs w:val="21"/>
        </w:rPr>
        <w:t>9か月。</w:t>
      </w:r>
      <w:r>
        <w:rPr>
          <w:rFonts w:ascii="HGPｺﾞｼｯｸM" w:eastAsia="HGPｺﾞｼｯｸM" w:hAnsi="Arial Black" w:hint="eastAsia"/>
          <w:szCs w:val="21"/>
        </w:rPr>
        <w:t>樽とタンクをヴィンテージによって使い分ける。</w:t>
      </w:r>
    </w:p>
    <w:p w14:paraId="19A007AE" w14:textId="77777777" w:rsidR="000919A0" w:rsidRDefault="000919A0" w:rsidP="000919A0">
      <w:pPr>
        <w:pStyle w:val="a3"/>
        <w:tabs>
          <w:tab w:val="clear" w:pos="4252"/>
          <w:tab w:val="clear" w:pos="8504"/>
          <w:tab w:val="left" w:pos="5402"/>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味わい：ラズベリーの香り、非常に果実味に富んでいる。親しみやすく、ワイン自体に難しさを感じさせない。</w:t>
      </w:r>
    </w:p>
    <w:p w14:paraId="2B536C5D" w14:textId="77777777" w:rsidR="000919A0" w:rsidRDefault="000919A0" w:rsidP="000919A0">
      <w:pPr>
        <w:pStyle w:val="a3"/>
        <w:tabs>
          <w:tab w:val="clear" w:pos="4252"/>
          <w:tab w:val="clear" w:pos="8504"/>
          <w:tab w:val="left" w:pos="5402"/>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フレッシュな果実味が口いっぱいに広がり、程よく酸味を伴ってバランスを描いている。</w:t>
      </w:r>
    </w:p>
    <w:p w14:paraId="0E8F8EB0" w14:textId="29129114" w:rsidR="00217F79" w:rsidRDefault="000919A0" w:rsidP="000919A0">
      <w:pPr>
        <w:pStyle w:val="a3"/>
        <w:tabs>
          <w:tab w:val="clear" w:pos="4252"/>
          <w:tab w:val="clear" w:pos="8504"/>
          <w:tab w:val="left" w:pos="5402"/>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今からでも美味しく、2～4年の熟成も出来るでしょう。</w:t>
      </w:r>
    </w:p>
    <w:p w14:paraId="48546463" w14:textId="77777777" w:rsidR="000919A0" w:rsidRDefault="000919A0" w:rsidP="000919A0">
      <w:pPr>
        <w:pStyle w:val="a3"/>
        <w:tabs>
          <w:tab w:val="clear" w:pos="4252"/>
          <w:tab w:val="clear" w:pos="8504"/>
          <w:tab w:val="left" w:pos="5402"/>
        </w:tabs>
        <w:adjustRightInd w:val="0"/>
        <w:spacing w:line="240" w:lineRule="atLeast"/>
        <w:jc w:val="left"/>
        <w:rPr>
          <w:rFonts w:ascii="HGPｺﾞｼｯｸM" w:eastAsia="HGPｺﾞｼｯｸM" w:hAnsi="ＭＳ Ｐゴシック"/>
          <w:sz w:val="24"/>
        </w:rPr>
      </w:pPr>
    </w:p>
    <w:p w14:paraId="0CD91A2E" w14:textId="3F0C6CF8" w:rsidR="00E619F6" w:rsidRPr="00B16A4E" w:rsidRDefault="00E619F6" w:rsidP="00E619F6">
      <w:pPr>
        <w:adjustRightInd w:val="0"/>
        <w:snapToGrid w:val="0"/>
        <w:spacing w:line="240" w:lineRule="atLeast"/>
        <w:jc w:val="left"/>
        <w:rPr>
          <w:rFonts w:ascii="Arial Black" w:eastAsia="HGP創英角ｺﾞｼｯｸUB" w:hAnsi="Arial Black"/>
          <w:b/>
          <w:sz w:val="24"/>
        </w:rPr>
      </w:pPr>
      <w:proofErr w:type="spellStart"/>
      <w:r w:rsidRPr="00B16A4E">
        <w:rPr>
          <w:rFonts w:ascii="Arial Black" w:eastAsia="HGP創英角ｺﾞｼｯｸUB" w:hAnsi="Arial Black"/>
          <w:b/>
          <w:sz w:val="24"/>
        </w:rPr>
        <w:t>Marsannay</w:t>
      </w:r>
      <w:proofErr w:type="spellEnd"/>
      <w:r w:rsidRPr="00B16A4E">
        <w:rPr>
          <w:rFonts w:ascii="Arial Black" w:eastAsia="HGP創英角ｺﾞｼｯｸUB" w:hAnsi="Arial Black"/>
          <w:b/>
          <w:sz w:val="24"/>
        </w:rPr>
        <w:t xml:space="preserve"> Les </w:t>
      </w:r>
      <w:proofErr w:type="spellStart"/>
      <w:r w:rsidRPr="00B16A4E">
        <w:rPr>
          <w:rFonts w:ascii="Arial Black" w:eastAsia="HGP創英角ｺﾞｼｯｸUB" w:hAnsi="Arial Black"/>
          <w:b/>
          <w:sz w:val="24"/>
        </w:rPr>
        <w:t>Finottes</w:t>
      </w:r>
      <w:proofErr w:type="spellEnd"/>
      <w:r w:rsidRPr="00B16A4E">
        <w:rPr>
          <w:rFonts w:ascii="Arial Black" w:eastAsia="HGP創英角ｺﾞｼｯｸUB" w:hAnsi="Arial Black"/>
          <w:b/>
          <w:sz w:val="24"/>
        </w:rPr>
        <w:t xml:space="preserve">　　マルサネ　レ・フィノット</w:t>
      </w:r>
    </w:p>
    <w:p w14:paraId="15A9703B" w14:textId="77777777" w:rsidR="00E5660E" w:rsidRPr="00E5660E" w:rsidRDefault="00E5660E" w:rsidP="00E5660E">
      <w:pPr>
        <w:pStyle w:val="a3"/>
        <w:tabs>
          <w:tab w:val="clear" w:pos="4252"/>
          <w:tab w:val="clear" w:pos="8504"/>
        </w:tabs>
        <w:adjustRightInd w:val="0"/>
        <w:spacing w:line="240" w:lineRule="atLeast"/>
        <w:jc w:val="left"/>
        <w:rPr>
          <w:rFonts w:ascii="HGPｺﾞｼｯｸM" w:eastAsia="HGPｺﾞｼｯｸM" w:hAnsi="Arial Black"/>
          <w:szCs w:val="21"/>
        </w:rPr>
      </w:pPr>
      <w:r w:rsidRPr="002C5165">
        <w:rPr>
          <w:rFonts w:ascii="HGPｺﾞｼｯｸM" w:eastAsia="HGPｺﾞｼｯｸM" w:hAnsi="Arial Black" w:hint="eastAsia"/>
          <w:szCs w:val="21"/>
        </w:rPr>
        <w:t>葡萄：ピノ・ノワール</w:t>
      </w:r>
      <w:r>
        <w:rPr>
          <w:rFonts w:ascii="HGPｺﾞｼｯｸM" w:eastAsia="HGPｺﾞｼｯｸM" w:hAnsi="Arial Black" w:hint="eastAsia"/>
          <w:szCs w:val="21"/>
        </w:rPr>
        <w:t xml:space="preserve">　　樹齢：45年</w:t>
      </w:r>
    </w:p>
    <w:p w14:paraId="20434E18" w14:textId="77777777" w:rsidR="00E5660E" w:rsidRDefault="00E5660E" w:rsidP="000854D1">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畑・土壌：1.42ヘクタール</w:t>
      </w:r>
      <w:r w:rsidR="0084102F">
        <w:rPr>
          <w:rFonts w:ascii="HGPｺﾞｼｯｸM" w:eastAsia="HGPｺﾞｼｯｸM" w:hAnsi="Arial Black" w:hint="eastAsia"/>
          <w:szCs w:val="21"/>
        </w:rPr>
        <w:t>（バール単独所有）</w:t>
      </w:r>
      <w:r>
        <w:rPr>
          <w:rFonts w:ascii="HGPｺﾞｼｯｸM" w:eastAsia="HGPｺﾞｼｯｸM" w:hAnsi="Arial Black" w:hint="eastAsia"/>
          <w:szCs w:val="21"/>
        </w:rPr>
        <w:t xml:space="preserve">　</w:t>
      </w:r>
      <w:r w:rsidR="000854D1">
        <w:rPr>
          <w:rFonts w:ascii="HGPｺﾞｼｯｸM" w:eastAsia="HGPｺﾞｼｯｸM" w:hAnsi="Arial Black" w:hint="eastAsia"/>
          <w:szCs w:val="21"/>
        </w:rPr>
        <w:t xml:space="preserve">　北西部の渓谷の影響を受け乾燥した微気候。</w:t>
      </w:r>
    </w:p>
    <w:p w14:paraId="5117AD35" w14:textId="77777777" w:rsidR="000854D1" w:rsidRDefault="008317E5" w:rsidP="000854D1">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扇状地の沖積土、小石混じりの粘土質土壌</w:t>
      </w:r>
      <w:r w:rsidR="00217F79">
        <w:rPr>
          <w:rFonts w:ascii="HGPｺﾞｼｯｸM" w:eastAsia="HGPｺﾞｼｯｸM" w:hAnsi="Arial Black" w:hint="eastAsia"/>
          <w:szCs w:val="21"/>
        </w:rPr>
        <w:t xml:space="preserve">　</w:t>
      </w:r>
      <w:r w:rsidR="00217F79">
        <w:rPr>
          <w:rFonts w:ascii="HGPｺﾞｼｯｸM" w:eastAsia="HGPｺﾞｼｯｸM" w:hAnsi="Arial Black"/>
          <w:szCs w:val="21"/>
        </w:rPr>
        <w:t xml:space="preserve">　</w:t>
      </w:r>
      <w:r w:rsidR="000854D1">
        <w:rPr>
          <w:rFonts w:ascii="HGPｺﾞｼｯｸM" w:eastAsia="HGPｺﾞｼｯｸM" w:hAnsi="Arial Black" w:hint="eastAsia"/>
          <w:szCs w:val="21"/>
        </w:rPr>
        <w:t>標高</w:t>
      </w:r>
      <w:r>
        <w:rPr>
          <w:rFonts w:ascii="HGPｺﾞｼｯｸM" w:eastAsia="HGPｺﾞｼｯｸM" w:hAnsi="Arial Black" w:hint="eastAsia"/>
          <w:szCs w:val="21"/>
        </w:rPr>
        <w:t>：</w:t>
      </w:r>
      <w:r w:rsidR="000854D1">
        <w:rPr>
          <w:rFonts w:ascii="HGPｺﾞｼｯｸM" w:eastAsia="HGPｺﾞｼｯｸM" w:hAnsi="Arial Black" w:hint="eastAsia"/>
          <w:szCs w:val="21"/>
        </w:rPr>
        <w:t>287～291メートル、傾斜は1～2度と弱い。</w:t>
      </w:r>
    </w:p>
    <w:p w14:paraId="145CB6D4" w14:textId="77777777" w:rsidR="0084102F" w:rsidRDefault="00E5660E" w:rsidP="00E5660E">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醸造・熟成：</w:t>
      </w:r>
      <w:r w:rsidR="0084102F">
        <w:rPr>
          <w:rFonts w:ascii="HGPｺﾞｼｯｸM" w:eastAsia="HGPｺﾞｼｯｸM" w:hAnsi="Arial Black" w:hint="eastAsia"/>
          <w:szCs w:val="21"/>
        </w:rPr>
        <w:t>除梗、13度の低温浸漬を7日間。天然酵母。ピジャージュとルモンタージュ。</w:t>
      </w:r>
    </w:p>
    <w:p w14:paraId="43DE9E0F" w14:textId="77777777" w:rsidR="00E5660E" w:rsidRDefault="0084102F" w:rsidP="0084102F">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圧搾後、2～4日間のデブルバージュを施し樽熟成（新樽比率5％）13～16カ月後、3カ月グラスファイバータンク。</w:t>
      </w:r>
    </w:p>
    <w:p w14:paraId="4E628462" w14:textId="77777777" w:rsidR="001E6229" w:rsidRDefault="001E6229" w:rsidP="0084102F">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濾過・清澄ともに施さず。</w:t>
      </w:r>
    </w:p>
    <w:p w14:paraId="347D82C3" w14:textId="77777777" w:rsidR="002A38C2" w:rsidRDefault="00E5660E" w:rsidP="0084102F">
      <w:pPr>
        <w:pStyle w:val="a3"/>
        <w:tabs>
          <w:tab w:val="clear" w:pos="4252"/>
          <w:tab w:val="clear" w:pos="8504"/>
          <w:tab w:val="left" w:pos="5402"/>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味わい：</w:t>
      </w:r>
      <w:r w:rsidR="0084102F">
        <w:rPr>
          <w:rFonts w:ascii="HGPｺﾞｼｯｸM" w:eastAsia="HGPｺﾞｼｯｸM" w:hAnsi="Arial Black" w:hint="eastAsia"/>
          <w:szCs w:val="21"/>
        </w:rPr>
        <w:t>ルビーの美しい色調。</w:t>
      </w:r>
      <w:r w:rsidR="00D420F2">
        <w:rPr>
          <w:rFonts w:ascii="HGPｺﾞｼｯｸM" w:eastAsia="HGPｺﾞｼｯｸM" w:hAnsi="Arial Black" w:hint="eastAsia"/>
          <w:szCs w:val="21"/>
        </w:rPr>
        <w:t>イチゴやダークチェリーの“ピュアな果実味”がこのワインの合言葉です。</w:t>
      </w:r>
    </w:p>
    <w:p w14:paraId="4E0E408A" w14:textId="17367BD4" w:rsidR="00D420F2" w:rsidRPr="00D420F2" w:rsidRDefault="00D420F2" w:rsidP="0084102F">
      <w:pPr>
        <w:pStyle w:val="a3"/>
        <w:tabs>
          <w:tab w:val="clear" w:pos="4252"/>
          <w:tab w:val="clear" w:pos="8504"/>
          <w:tab w:val="left" w:pos="5402"/>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ぶつかる要素がなく、熟したタンニンと綺麗なミネラル感を備えた飲み心地の良いワインです。</w:t>
      </w:r>
    </w:p>
    <w:p w14:paraId="13CED5D6" w14:textId="77777777" w:rsidR="00217F79" w:rsidRPr="00DC477E" w:rsidRDefault="00217F79" w:rsidP="00317AFA">
      <w:pPr>
        <w:pStyle w:val="a3"/>
        <w:tabs>
          <w:tab w:val="clear" w:pos="4252"/>
          <w:tab w:val="clear" w:pos="8504"/>
        </w:tabs>
        <w:adjustRightInd w:val="0"/>
        <w:spacing w:line="240" w:lineRule="atLeast"/>
        <w:jc w:val="left"/>
        <w:rPr>
          <w:rFonts w:ascii="HGPｺﾞｼｯｸM" w:eastAsia="HGPｺﾞｼｯｸM" w:hAnsi="ＭＳ Ｐゴシック"/>
          <w:sz w:val="24"/>
        </w:rPr>
      </w:pPr>
    </w:p>
    <w:p w14:paraId="1C766EB7" w14:textId="273F5D09" w:rsidR="00223124" w:rsidRPr="00DC477E" w:rsidRDefault="00223124" w:rsidP="00223124">
      <w:pPr>
        <w:adjustRightInd w:val="0"/>
        <w:snapToGrid w:val="0"/>
        <w:spacing w:line="240" w:lineRule="atLeast"/>
        <w:ind w:left="223" w:hangingChars="100" w:hanging="223"/>
        <w:jc w:val="left"/>
        <w:rPr>
          <w:rFonts w:ascii="Arial Black" w:eastAsia="HGP創英角ｺﾞｼｯｸUB" w:hAnsi="Arial Black"/>
          <w:sz w:val="24"/>
        </w:rPr>
      </w:pPr>
      <w:proofErr w:type="spellStart"/>
      <w:r>
        <w:rPr>
          <w:rFonts w:ascii="Arial Black" w:eastAsia="HGP創英角ｺﾞｼｯｸUB" w:hAnsi="Arial Black" w:hint="eastAsia"/>
          <w:sz w:val="24"/>
        </w:rPr>
        <w:t>Marsannay</w:t>
      </w:r>
      <w:proofErr w:type="spellEnd"/>
      <w:r>
        <w:rPr>
          <w:rFonts w:ascii="Arial Black" w:eastAsia="HGP創英角ｺﾞｼｯｸUB" w:hAnsi="Arial Black" w:hint="eastAsia"/>
          <w:sz w:val="24"/>
        </w:rPr>
        <w:t xml:space="preserve"> Les Grands </w:t>
      </w:r>
      <w:proofErr w:type="spellStart"/>
      <w:r>
        <w:rPr>
          <w:rFonts w:ascii="Arial Black" w:eastAsia="HGP創英角ｺﾞｼｯｸUB" w:hAnsi="Arial Black" w:hint="eastAsia"/>
          <w:sz w:val="24"/>
        </w:rPr>
        <w:t>Vignes</w:t>
      </w:r>
      <w:proofErr w:type="spellEnd"/>
      <w:r w:rsidRPr="00DC477E">
        <w:rPr>
          <w:rFonts w:ascii="Arial Black" w:eastAsia="HGP創英角ｺﾞｼｯｸUB" w:hAnsi="Arial Black" w:hint="eastAsia"/>
          <w:sz w:val="24"/>
        </w:rPr>
        <w:t xml:space="preserve">　</w:t>
      </w:r>
      <w:r>
        <w:rPr>
          <w:rFonts w:ascii="HGP創英角ｺﾞｼｯｸUB" w:eastAsia="HGP創英角ｺﾞｼｯｸUB" w:hAnsi="Arial Black" w:hint="eastAsia"/>
          <w:b/>
          <w:sz w:val="24"/>
        </w:rPr>
        <w:t>マルサネ　レ・グランド・ヴィーニュ</w:t>
      </w:r>
    </w:p>
    <w:p w14:paraId="47F00568" w14:textId="545E3BCB" w:rsidR="001E6229" w:rsidRDefault="00317AFA" w:rsidP="00E5660E">
      <w:pPr>
        <w:pStyle w:val="a3"/>
        <w:tabs>
          <w:tab w:val="clear" w:pos="4252"/>
          <w:tab w:val="clear" w:pos="8504"/>
        </w:tabs>
        <w:adjustRightInd w:val="0"/>
        <w:spacing w:line="240" w:lineRule="atLeast"/>
        <w:jc w:val="left"/>
        <w:rPr>
          <w:rFonts w:ascii="HGPｺﾞｼｯｸM" w:eastAsia="HGPｺﾞｼｯｸM" w:hAnsi="Arial Black"/>
          <w:szCs w:val="21"/>
        </w:rPr>
      </w:pPr>
      <w:r w:rsidRPr="002C5165">
        <w:rPr>
          <w:rFonts w:ascii="HGPｺﾞｼｯｸM" w:eastAsia="HGPｺﾞｼｯｸM" w:hAnsi="Arial Black" w:hint="eastAsia"/>
          <w:szCs w:val="21"/>
        </w:rPr>
        <w:t>葡萄：ピノ・ノワール</w:t>
      </w:r>
      <w:r>
        <w:rPr>
          <w:rFonts w:ascii="HGPｺﾞｼｯｸM" w:eastAsia="HGPｺﾞｼｯｸM" w:hAnsi="Arial Black" w:hint="eastAsia"/>
          <w:szCs w:val="21"/>
        </w:rPr>
        <w:t xml:space="preserve">　　樹齢：30年</w:t>
      </w:r>
      <w:r w:rsidR="00E619F6">
        <w:rPr>
          <w:rFonts w:ascii="HGPｺﾞｼｯｸM" w:eastAsia="HGPｺﾞｼｯｸM" w:hAnsi="Arial Black" w:hint="eastAsia"/>
          <w:szCs w:val="21"/>
        </w:rPr>
        <w:t xml:space="preserve">　</w:t>
      </w:r>
      <w:r w:rsidR="001E6229">
        <w:rPr>
          <w:rFonts w:ascii="HGPｺﾞｼｯｸM" w:eastAsia="HGPｺﾞｼｯｸM" w:hAnsi="Arial Black" w:hint="eastAsia"/>
          <w:szCs w:val="21"/>
        </w:rPr>
        <w:t>畑・土壌：</w:t>
      </w:r>
      <w:r w:rsidR="00DE2B38">
        <w:rPr>
          <w:rFonts w:ascii="HGPｺﾞｼｯｸM" w:eastAsia="HGPｺﾞｼｯｸM" w:hAnsi="Arial Black" w:hint="eastAsia"/>
          <w:szCs w:val="21"/>
        </w:rPr>
        <w:t>0.91ヘクタール　　オストレア・アクミナータの泥灰土</w:t>
      </w:r>
      <w:r w:rsidR="00217F79">
        <w:rPr>
          <w:rFonts w:ascii="HGPｺﾞｼｯｸM" w:eastAsia="HGPｺﾞｼｯｸM" w:hAnsi="Arial Black" w:hint="eastAsia"/>
          <w:szCs w:val="21"/>
        </w:rPr>
        <w:t xml:space="preserve">　</w:t>
      </w:r>
      <w:r w:rsidR="00217F79">
        <w:rPr>
          <w:rFonts w:ascii="HGPｺﾞｼｯｸM" w:eastAsia="HGPｺﾞｼｯｸM" w:hAnsi="Arial Black"/>
          <w:szCs w:val="21"/>
        </w:rPr>
        <w:t xml:space="preserve">　</w:t>
      </w:r>
    </w:p>
    <w:p w14:paraId="5E0C51A1" w14:textId="77777777" w:rsidR="00DE2B38" w:rsidRDefault="00317AFA" w:rsidP="00E5660E">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醸造・熟成：</w:t>
      </w:r>
      <w:r w:rsidR="00DE2B38">
        <w:rPr>
          <w:rFonts w:ascii="HGPｺﾞｼｯｸM" w:eastAsia="HGPｺﾞｼｯｸM" w:hAnsi="Arial Black" w:hint="eastAsia"/>
          <w:szCs w:val="21"/>
        </w:rPr>
        <w:t>除梗。</w:t>
      </w:r>
      <w:r>
        <w:rPr>
          <w:rFonts w:ascii="HGPｺﾞｼｯｸM" w:eastAsia="HGPｺﾞｼｯｸM" w:hAnsi="Arial Black" w:hint="eastAsia"/>
          <w:szCs w:val="21"/>
        </w:rPr>
        <w:t>10度で温度管理し7日間。天然酵母。</w:t>
      </w:r>
      <w:r w:rsidR="00DE2B38">
        <w:rPr>
          <w:rFonts w:ascii="HGPｺﾞｼｯｸM" w:eastAsia="HGPｺﾞｼｯｸM" w:hAnsi="Arial Black" w:hint="eastAsia"/>
          <w:szCs w:val="21"/>
        </w:rPr>
        <w:t>ピジャージュとルモンタージュ。</w:t>
      </w:r>
    </w:p>
    <w:p w14:paraId="19A46814" w14:textId="77777777" w:rsidR="0084102F" w:rsidRDefault="00DE2B38" w:rsidP="00E5660E">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圧搾後、8～10日間</w:t>
      </w:r>
      <w:r w:rsidR="00317AFA">
        <w:rPr>
          <w:rFonts w:ascii="HGPｺﾞｼｯｸM" w:eastAsia="HGPｺﾞｼｯｸM" w:hAnsi="Arial Black" w:hint="eastAsia"/>
          <w:szCs w:val="21"/>
        </w:rPr>
        <w:t>樽熟成（新樽比率20％）13カ月</w:t>
      </w:r>
      <w:r>
        <w:rPr>
          <w:rFonts w:ascii="HGPｺﾞｼｯｸM" w:eastAsia="HGPｺﾞｼｯｸM" w:hAnsi="Arial Black" w:hint="eastAsia"/>
          <w:szCs w:val="21"/>
        </w:rPr>
        <w:t>後、3か月グラスファイバータンク。</w:t>
      </w:r>
    </w:p>
    <w:p w14:paraId="533991E5" w14:textId="18B87603" w:rsidR="00DE2B38" w:rsidRDefault="00DE2B38" w:rsidP="00E5660E">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濾過・清澄ともに施さず。</w:t>
      </w:r>
    </w:p>
    <w:p w14:paraId="77941DD0" w14:textId="7D63E106" w:rsidR="0014687A" w:rsidRPr="00EB7B26" w:rsidRDefault="0014687A" w:rsidP="00E5660E">
      <w:pPr>
        <w:pStyle w:val="a3"/>
        <w:tabs>
          <w:tab w:val="clear" w:pos="4252"/>
          <w:tab w:val="clear" w:pos="8504"/>
        </w:tabs>
        <w:adjustRightInd w:val="0"/>
        <w:spacing w:line="240" w:lineRule="atLeast"/>
        <w:jc w:val="left"/>
        <w:rPr>
          <w:rFonts w:ascii="HGPｺﾞｼｯｸM" w:eastAsia="HGPｺﾞｼｯｸM" w:hAnsi="Arial Black" w:hint="eastAsia"/>
          <w:szCs w:val="21"/>
        </w:rPr>
      </w:pPr>
      <w:r>
        <w:rPr>
          <w:rFonts w:ascii="HGPｺﾞｼｯｸM" w:eastAsia="HGPｺﾞｼｯｸM" w:hAnsi="Arial Black" w:hint="eastAsia"/>
          <w:szCs w:val="21"/>
        </w:rPr>
        <w:t>味わい：エッジにルビー色がかった色調。バラの花やイチゴを思わせる香りが</w:t>
      </w:r>
      <w:r w:rsidR="00C524AF">
        <w:rPr>
          <w:rFonts w:ascii="HGPｺﾞｼｯｸM" w:eastAsia="HGPｺﾞｼｯｸM" w:hAnsi="Arial Black" w:hint="eastAsia"/>
          <w:szCs w:val="21"/>
        </w:rPr>
        <w:t>あります</w:t>
      </w:r>
      <w:r>
        <w:rPr>
          <w:rFonts w:ascii="HGPｺﾞｼｯｸM" w:eastAsia="HGPｺﾞｼｯｸM" w:hAnsi="Arial Black" w:hint="eastAsia"/>
          <w:szCs w:val="21"/>
        </w:rPr>
        <w:t>。</w:t>
      </w:r>
      <w:r w:rsidR="00C524AF">
        <w:rPr>
          <w:rFonts w:ascii="HGPｺﾞｼｯｸM" w:eastAsia="HGPｺﾞｼｯｸM" w:hAnsi="Arial Black" w:hint="eastAsia"/>
          <w:szCs w:val="21"/>
        </w:rPr>
        <w:t>数年の熟成を経て明確になっていくスパイスの風味も特徴的です。非常に熟成能力が高いワインです。口の中を引き締めるようなタンニン。このテロワール特有の力強さとフィネスのバランス。果実味が綺麗に口いっぱいに膨らみます。2年から4年ほどの熟成で果実味と酸味の調和が取れてきます。</w:t>
      </w:r>
    </w:p>
    <w:p w14:paraId="6BBD616B" w14:textId="60EA547F" w:rsidR="00EA7203" w:rsidRDefault="00EA7203" w:rsidP="00E619F6">
      <w:pPr>
        <w:adjustRightInd w:val="0"/>
        <w:snapToGrid w:val="0"/>
        <w:spacing w:line="240" w:lineRule="atLeast"/>
        <w:jc w:val="left"/>
        <w:rPr>
          <w:rFonts w:ascii="Arial Black" w:eastAsia="HGP創英角ｺﾞｼｯｸUB" w:hAnsi="Arial Black" w:hint="eastAsia"/>
          <w:sz w:val="24"/>
        </w:rPr>
      </w:pPr>
    </w:p>
    <w:p w14:paraId="5D92C3B2" w14:textId="038E2E5E" w:rsidR="00E619F6" w:rsidRPr="00DC477E" w:rsidRDefault="00E619F6" w:rsidP="00E619F6">
      <w:pPr>
        <w:adjustRightInd w:val="0"/>
        <w:snapToGrid w:val="0"/>
        <w:spacing w:line="240" w:lineRule="atLeast"/>
        <w:ind w:left="223" w:hangingChars="100" w:hanging="223"/>
        <w:jc w:val="left"/>
        <w:rPr>
          <w:rFonts w:ascii="Arial Black" w:eastAsia="HGP創英角ｺﾞｼｯｸUB" w:hAnsi="Arial Black"/>
          <w:sz w:val="24"/>
        </w:rPr>
      </w:pPr>
      <w:proofErr w:type="spellStart"/>
      <w:r w:rsidRPr="00DC477E">
        <w:rPr>
          <w:rFonts w:ascii="Arial Black" w:eastAsia="HGP創英角ｺﾞｼｯｸUB" w:hAnsi="Arial Black" w:hint="eastAsia"/>
          <w:sz w:val="24"/>
        </w:rPr>
        <w:t>Marsannay</w:t>
      </w:r>
      <w:proofErr w:type="spellEnd"/>
      <w:r w:rsidRPr="00DC477E">
        <w:rPr>
          <w:rFonts w:ascii="Arial Black" w:eastAsia="HGP創英角ｺﾞｼｯｸUB" w:hAnsi="Arial Black" w:hint="eastAsia"/>
          <w:sz w:val="24"/>
        </w:rPr>
        <w:t xml:space="preserve"> Les </w:t>
      </w:r>
      <w:proofErr w:type="spellStart"/>
      <w:r w:rsidRPr="00DC477E">
        <w:rPr>
          <w:rFonts w:ascii="Arial Black" w:eastAsia="HGP創英角ｺﾞｼｯｸUB" w:hAnsi="Arial Black" w:hint="eastAsia"/>
          <w:sz w:val="24"/>
        </w:rPr>
        <w:t>Longeroies</w:t>
      </w:r>
      <w:proofErr w:type="spellEnd"/>
      <w:r w:rsidRPr="00DC477E">
        <w:rPr>
          <w:rFonts w:ascii="Arial Black" w:eastAsia="HGP創英角ｺﾞｼｯｸUB" w:hAnsi="Arial Black" w:hint="eastAsia"/>
          <w:sz w:val="24"/>
        </w:rPr>
        <w:t xml:space="preserve">　　</w:t>
      </w:r>
      <w:r>
        <w:rPr>
          <w:rFonts w:ascii="HGP創英角ｺﾞｼｯｸUB" w:eastAsia="HGP創英角ｺﾞｼｯｸUB" w:hAnsi="Arial Black" w:hint="eastAsia"/>
          <w:b/>
          <w:sz w:val="24"/>
        </w:rPr>
        <w:t>マルサネ　レ・ロンジュロワ</w:t>
      </w:r>
    </w:p>
    <w:p w14:paraId="6393614D" w14:textId="1672A9B3" w:rsidR="00D420F2" w:rsidRDefault="00D420F2" w:rsidP="00D420F2">
      <w:pPr>
        <w:pStyle w:val="a3"/>
        <w:tabs>
          <w:tab w:val="clear" w:pos="4252"/>
          <w:tab w:val="clear" w:pos="8504"/>
        </w:tabs>
        <w:adjustRightInd w:val="0"/>
        <w:spacing w:line="240" w:lineRule="atLeast"/>
        <w:jc w:val="left"/>
        <w:rPr>
          <w:rFonts w:ascii="HGPｺﾞｼｯｸM" w:eastAsia="HGPｺﾞｼｯｸM" w:hAnsi="Arial Black"/>
          <w:szCs w:val="21"/>
        </w:rPr>
      </w:pPr>
      <w:r w:rsidRPr="002C5165">
        <w:rPr>
          <w:rFonts w:ascii="HGPｺﾞｼｯｸM" w:eastAsia="HGPｺﾞｼｯｸM" w:hAnsi="Arial Black" w:hint="eastAsia"/>
          <w:szCs w:val="21"/>
        </w:rPr>
        <w:t>葡萄：ピノ・ノワール</w:t>
      </w:r>
      <w:r>
        <w:rPr>
          <w:rFonts w:ascii="HGPｺﾞｼｯｸM" w:eastAsia="HGPｺﾞｼｯｸM" w:hAnsi="Arial Black" w:hint="eastAsia"/>
          <w:szCs w:val="21"/>
        </w:rPr>
        <w:t xml:space="preserve">　　樹齢：45年</w:t>
      </w:r>
      <w:r w:rsidR="00E619F6">
        <w:rPr>
          <w:rFonts w:ascii="HGPｺﾞｼｯｸM" w:eastAsia="HGPｺﾞｼｯｸM" w:hAnsi="Arial Black" w:hint="eastAsia"/>
          <w:szCs w:val="21"/>
        </w:rPr>
        <w:t xml:space="preserve">　　</w:t>
      </w:r>
      <w:r>
        <w:rPr>
          <w:rFonts w:ascii="HGPｺﾞｼｯｸM" w:eastAsia="HGPｺﾞｼｯｸM" w:hAnsi="Arial Black" w:hint="eastAsia"/>
          <w:szCs w:val="21"/>
        </w:rPr>
        <w:t>畑・土壌：</w:t>
      </w:r>
      <w:r w:rsidR="00C524AF">
        <w:rPr>
          <w:rFonts w:ascii="HGPｺﾞｼｯｸM" w:eastAsia="HGPｺﾞｼｯｸM" w:hAnsi="Arial Black" w:hint="eastAsia"/>
          <w:szCs w:val="21"/>
        </w:rPr>
        <w:t>南東向き。</w:t>
      </w:r>
      <w:r w:rsidR="006E1ECA">
        <w:rPr>
          <w:rFonts w:ascii="HGPｺﾞｼｯｸM" w:eastAsia="HGPｺﾞｼｯｸM" w:hAnsi="Arial Black" w:hint="eastAsia"/>
          <w:szCs w:val="21"/>
        </w:rPr>
        <w:t>プレモー石灰岩、コングロメラ・ソーモン</w:t>
      </w:r>
    </w:p>
    <w:p w14:paraId="71EAF0BE" w14:textId="1081797D" w:rsidR="00D420F2" w:rsidRDefault="00D420F2" w:rsidP="00D420F2">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醸造・熟成：</w:t>
      </w:r>
      <w:r w:rsidR="006E1ECA">
        <w:rPr>
          <w:rFonts w:ascii="HGPｺﾞｼｯｸM" w:eastAsia="HGPｺﾞｼｯｸM" w:hAnsi="Arial Black" w:hint="eastAsia"/>
          <w:szCs w:val="21"/>
        </w:rPr>
        <w:t>10～12</w:t>
      </w:r>
      <w:r>
        <w:rPr>
          <w:rFonts w:ascii="HGPｺﾞｼｯｸM" w:eastAsia="HGPｺﾞｼｯｸM" w:hAnsi="Arial Black" w:hint="eastAsia"/>
          <w:szCs w:val="21"/>
        </w:rPr>
        <w:t>度</w:t>
      </w:r>
      <w:r w:rsidR="006E1ECA">
        <w:rPr>
          <w:rFonts w:ascii="HGPｺﾞｼｯｸM" w:eastAsia="HGPｺﾞｼｯｸM" w:hAnsi="Arial Black" w:hint="eastAsia"/>
          <w:szCs w:val="21"/>
        </w:rPr>
        <w:t>で温度管理し6～12日間</w:t>
      </w:r>
      <w:r>
        <w:rPr>
          <w:rFonts w:ascii="HGPｺﾞｼｯｸM" w:eastAsia="HGPｺﾞｼｯｸM" w:hAnsi="Arial Black" w:hint="eastAsia"/>
          <w:szCs w:val="21"/>
        </w:rPr>
        <w:t>。天然酵母。樽熟成（新樽比率5％）</w:t>
      </w:r>
      <w:r w:rsidR="006E1ECA">
        <w:rPr>
          <w:rFonts w:ascii="HGPｺﾞｼｯｸM" w:eastAsia="HGPｺﾞｼｯｸM" w:hAnsi="Arial Black" w:hint="eastAsia"/>
          <w:szCs w:val="21"/>
        </w:rPr>
        <w:t>12</w:t>
      </w:r>
      <w:r>
        <w:rPr>
          <w:rFonts w:ascii="HGPｺﾞｼｯｸM" w:eastAsia="HGPｺﾞｼｯｸM" w:hAnsi="Arial Black" w:hint="eastAsia"/>
          <w:szCs w:val="21"/>
        </w:rPr>
        <w:t>カ月</w:t>
      </w:r>
    </w:p>
    <w:p w14:paraId="5D22AA93" w14:textId="77777777" w:rsidR="006E1ECA" w:rsidRDefault="00D420F2" w:rsidP="006E1ECA">
      <w:pPr>
        <w:pStyle w:val="a3"/>
        <w:tabs>
          <w:tab w:val="clear" w:pos="4252"/>
          <w:tab w:val="clear" w:pos="8504"/>
          <w:tab w:val="left" w:pos="5402"/>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味わい：</w:t>
      </w:r>
      <w:r w:rsidR="006E1ECA">
        <w:rPr>
          <w:rFonts w:ascii="HGPｺﾞｼｯｸM" w:eastAsia="HGPｺﾞｼｯｸM" w:hAnsi="Arial Black" w:hint="eastAsia"/>
          <w:szCs w:val="21"/>
        </w:rPr>
        <w:t>カシスを思わせる黒系果実と花の香り。丸みを帯びたタンニン。</w:t>
      </w:r>
    </w:p>
    <w:p w14:paraId="13F9390A" w14:textId="77777777" w:rsidR="00E619F6" w:rsidRDefault="006E1ECA" w:rsidP="006E1ECA">
      <w:pPr>
        <w:pStyle w:val="a3"/>
        <w:tabs>
          <w:tab w:val="clear" w:pos="4252"/>
          <w:tab w:val="clear" w:pos="8504"/>
          <w:tab w:val="left" w:pos="5402"/>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とてもエレガントで繊細、私たちのドメーヌの特徴的なワインです。</w:t>
      </w:r>
      <w:r w:rsidRPr="00D420F2">
        <w:rPr>
          <w:rFonts w:ascii="HGPｺﾞｼｯｸM" w:eastAsia="HGPｺﾞｼｯｸM" w:hAnsi="Arial Black" w:hint="eastAsia"/>
          <w:szCs w:val="21"/>
        </w:rPr>
        <w:t xml:space="preserve"> </w:t>
      </w:r>
    </w:p>
    <w:p w14:paraId="32378F51" w14:textId="5D515365" w:rsidR="006E1ECA" w:rsidRPr="00D420F2" w:rsidRDefault="006E1ECA" w:rsidP="006E1ECA">
      <w:pPr>
        <w:pStyle w:val="a3"/>
        <w:tabs>
          <w:tab w:val="clear" w:pos="4252"/>
          <w:tab w:val="clear" w:pos="8504"/>
          <w:tab w:val="left" w:pos="5402"/>
        </w:tabs>
        <w:adjustRightInd w:val="0"/>
        <w:spacing w:line="240" w:lineRule="atLeast"/>
        <w:jc w:val="left"/>
        <w:rPr>
          <w:rFonts w:ascii="HGPｺﾞｼｯｸM" w:eastAsia="HGPｺﾞｼｯｸM" w:hAnsi="Arial Black"/>
          <w:szCs w:val="21"/>
        </w:rPr>
      </w:pPr>
      <w:proofErr w:type="spellStart"/>
      <w:r>
        <w:rPr>
          <w:rFonts w:ascii="HGPｺﾞｼｯｸM" w:eastAsia="HGPｺﾞｼｯｸM" w:hAnsi="Arial Black" w:hint="eastAsia"/>
          <w:szCs w:val="21"/>
        </w:rPr>
        <w:t>Finottes</w:t>
      </w:r>
      <w:proofErr w:type="spellEnd"/>
      <w:r>
        <w:rPr>
          <w:rFonts w:ascii="HGPｺﾞｼｯｸM" w:eastAsia="HGPｺﾞｼｯｸM" w:hAnsi="Arial Black" w:hint="eastAsia"/>
          <w:szCs w:val="21"/>
        </w:rPr>
        <w:t>よりも芳醇で、力強さとフィネスのバランスを備えています。</w:t>
      </w:r>
    </w:p>
    <w:p w14:paraId="56227CEE" w14:textId="77777777" w:rsidR="00E619F6" w:rsidRDefault="00E619F6" w:rsidP="00E619F6">
      <w:pPr>
        <w:adjustRightInd w:val="0"/>
        <w:snapToGrid w:val="0"/>
        <w:spacing w:line="240" w:lineRule="atLeast"/>
        <w:jc w:val="left"/>
        <w:rPr>
          <w:rFonts w:ascii="Arial Black" w:eastAsia="HGP創英角ｺﾞｼｯｸUB" w:hAnsi="Arial Black"/>
          <w:sz w:val="24"/>
        </w:rPr>
      </w:pPr>
    </w:p>
    <w:p w14:paraId="4DDDBE61" w14:textId="1CDC6CF4" w:rsidR="00E619F6" w:rsidRPr="00DC477E" w:rsidRDefault="00E619F6" w:rsidP="00E619F6">
      <w:pPr>
        <w:adjustRightInd w:val="0"/>
        <w:snapToGrid w:val="0"/>
        <w:spacing w:line="240" w:lineRule="atLeast"/>
        <w:ind w:left="223" w:hangingChars="100" w:hanging="223"/>
        <w:jc w:val="left"/>
        <w:rPr>
          <w:rFonts w:ascii="Arial Black" w:eastAsia="HGP創英角ｺﾞｼｯｸUB" w:hAnsi="Arial Black"/>
          <w:sz w:val="24"/>
        </w:rPr>
      </w:pPr>
      <w:proofErr w:type="spellStart"/>
      <w:r>
        <w:rPr>
          <w:rFonts w:ascii="Arial Black" w:eastAsia="HGP創英角ｺﾞｼｯｸUB" w:hAnsi="Arial Black" w:hint="eastAsia"/>
          <w:sz w:val="24"/>
        </w:rPr>
        <w:lastRenderedPageBreak/>
        <w:t>Marsannay</w:t>
      </w:r>
      <w:proofErr w:type="spellEnd"/>
      <w:r>
        <w:rPr>
          <w:rFonts w:ascii="Arial Black" w:eastAsia="HGP創英角ｺﾞｼｯｸUB" w:hAnsi="Arial Black" w:hint="eastAsia"/>
          <w:sz w:val="24"/>
        </w:rPr>
        <w:t xml:space="preserve"> Les </w:t>
      </w:r>
      <w:proofErr w:type="spellStart"/>
      <w:r>
        <w:rPr>
          <w:rFonts w:ascii="Arial Black" w:eastAsia="HGP創英角ｺﾞｼｯｸUB" w:hAnsi="Arial Black"/>
          <w:sz w:val="24"/>
        </w:rPr>
        <w:t>Echezots</w:t>
      </w:r>
      <w:proofErr w:type="spellEnd"/>
      <w:r w:rsidRPr="00DC477E">
        <w:rPr>
          <w:rFonts w:ascii="Arial Black" w:eastAsia="HGP創英角ｺﾞｼｯｸUB" w:hAnsi="Arial Black" w:hint="eastAsia"/>
          <w:sz w:val="24"/>
        </w:rPr>
        <w:t xml:space="preserve">　</w:t>
      </w:r>
      <w:r>
        <w:rPr>
          <w:rFonts w:ascii="HGP創英角ｺﾞｼｯｸUB" w:eastAsia="HGP創英角ｺﾞｼｯｸUB" w:hAnsi="Arial Black" w:hint="eastAsia"/>
          <w:b/>
          <w:sz w:val="24"/>
        </w:rPr>
        <w:t>マルサネ　レ・ゼシェゾ</w:t>
      </w:r>
    </w:p>
    <w:p w14:paraId="4EDD7810" w14:textId="77777777" w:rsidR="00E619F6" w:rsidRDefault="00E619F6" w:rsidP="00E619F6">
      <w:pPr>
        <w:pStyle w:val="a3"/>
        <w:tabs>
          <w:tab w:val="clear" w:pos="4252"/>
          <w:tab w:val="clear" w:pos="8504"/>
        </w:tabs>
        <w:adjustRightInd w:val="0"/>
        <w:spacing w:line="240" w:lineRule="atLeast"/>
        <w:jc w:val="left"/>
        <w:rPr>
          <w:rFonts w:ascii="HGPｺﾞｼｯｸM" w:eastAsia="HGPｺﾞｼｯｸM" w:hAnsi="Arial Black"/>
          <w:szCs w:val="21"/>
        </w:rPr>
      </w:pPr>
      <w:r w:rsidRPr="002C5165">
        <w:rPr>
          <w:rFonts w:ascii="HGPｺﾞｼｯｸM" w:eastAsia="HGPｺﾞｼｯｸM" w:hAnsi="Arial Black" w:hint="eastAsia"/>
          <w:szCs w:val="21"/>
        </w:rPr>
        <w:t>葡萄：ピノ・ノワール</w:t>
      </w:r>
      <w:r>
        <w:rPr>
          <w:rFonts w:ascii="HGPｺﾞｼｯｸM" w:eastAsia="HGPｺﾞｼｯｸM" w:hAnsi="Arial Black" w:hint="eastAsia"/>
          <w:szCs w:val="21"/>
        </w:rPr>
        <w:t xml:space="preserve">　　樹齢：50年　畑・土壌：0.82ヘクタール　　オストレア・アクミナータの泥灰土　</w:t>
      </w:r>
      <w:r>
        <w:rPr>
          <w:rFonts w:ascii="HGPｺﾞｼｯｸM" w:eastAsia="HGPｺﾞｼｯｸM" w:hAnsi="Arial Black"/>
          <w:szCs w:val="21"/>
        </w:rPr>
        <w:t xml:space="preserve">　</w:t>
      </w:r>
    </w:p>
    <w:p w14:paraId="2153DC13" w14:textId="77777777" w:rsidR="00E619F6" w:rsidRDefault="00E619F6" w:rsidP="00E619F6">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醸造・熟成：除梗。10度で温度管理し7日間低温マセラシオン。天然酵母。ピジャージュとルモンタージュ。</w:t>
      </w:r>
    </w:p>
    <w:p w14:paraId="292E8BB6" w14:textId="77777777" w:rsidR="00E619F6" w:rsidRDefault="00E619F6" w:rsidP="00E619F6">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圧搾後、8～10日間樽熟成（新樽比率0％）13カ月後、3か月グラスファイバータンク。</w:t>
      </w:r>
    </w:p>
    <w:p w14:paraId="79B2918A" w14:textId="78BD8572" w:rsidR="00E619F6" w:rsidRDefault="00E619F6" w:rsidP="00E619F6">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濾過・清澄ともに施さず。</w:t>
      </w:r>
    </w:p>
    <w:p w14:paraId="19B56352" w14:textId="42F4F67D" w:rsidR="002F2E8E" w:rsidRDefault="002F2E8E" w:rsidP="00E619F6">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特徴：マルサネの中で最も冷涼なテロワールを反映しています。イチゴ、ラズベリーの特徴的な香り。</w:t>
      </w:r>
    </w:p>
    <w:p w14:paraId="4AA0F5B9" w14:textId="3DDCBE9C" w:rsidR="002F2E8E" w:rsidRDefault="002F2E8E" w:rsidP="00E619F6">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若々しいタンニン、バラやローリエのフローラルな香りに軽快なスパイスが加わります。</w:t>
      </w:r>
    </w:p>
    <w:p w14:paraId="58893E90" w14:textId="3570EE7B" w:rsidR="002F2E8E" w:rsidRDefault="002F2E8E" w:rsidP="00E619F6">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凝縮感があり、愛好家にとっては現時点からバランスの取れた素晴らしい味わいです。</w:t>
      </w:r>
      <w:r w:rsidR="00C524AF">
        <w:rPr>
          <w:rFonts w:ascii="HGPｺﾞｼｯｸM" w:eastAsia="HGPｺﾞｼｯｸM" w:hAnsi="Arial Black" w:hint="eastAsia"/>
          <w:szCs w:val="21"/>
        </w:rPr>
        <w:t>4</w:t>
      </w:r>
      <w:r>
        <w:rPr>
          <w:rFonts w:ascii="HGPｺﾞｼｯｸM" w:eastAsia="HGPｺﾞｼｯｸM" w:hAnsi="Arial Black" w:hint="eastAsia"/>
          <w:szCs w:val="21"/>
        </w:rPr>
        <w:t>～</w:t>
      </w:r>
      <w:r w:rsidR="00C524AF">
        <w:rPr>
          <w:rFonts w:ascii="HGPｺﾞｼｯｸM" w:eastAsia="HGPｺﾞｼｯｸM" w:hAnsi="Arial Black" w:hint="eastAsia"/>
          <w:szCs w:val="21"/>
        </w:rPr>
        <w:t>5</w:t>
      </w:r>
      <w:r>
        <w:rPr>
          <w:rFonts w:ascii="HGPｺﾞｼｯｸM" w:eastAsia="HGPｺﾞｼｯｸM" w:hAnsi="Arial Black" w:hint="eastAsia"/>
          <w:szCs w:val="21"/>
        </w:rPr>
        <w:t>年の熟成で向上するでしょう。</w:t>
      </w:r>
    </w:p>
    <w:p w14:paraId="08FD31E3" w14:textId="77777777" w:rsidR="00E619F6" w:rsidRPr="003B256A" w:rsidRDefault="00E619F6" w:rsidP="00E619F6">
      <w:pPr>
        <w:pStyle w:val="a3"/>
        <w:tabs>
          <w:tab w:val="clear" w:pos="4252"/>
          <w:tab w:val="clear" w:pos="8504"/>
        </w:tabs>
        <w:adjustRightInd w:val="0"/>
        <w:spacing w:line="240" w:lineRule="atLeast"/>
        <w:jc w:val="left"/>
        <w:rPr>
          <w:rFonts w:ascii="HGPｺﾞｼｯｸM" w:eastAsia="HGPｺﾞｼｯｸM" w:hAnsi="Arial Black"/>
          <w:szCs w:val="21"/>
        </w:rPr>
      </w:pPr>
    </w:p>
    <w:p w14:paraId="3C8F0684" w14:textId="654C8504" w:rsidR="00E619F6" w:rsidRPr="00EA7203" w:rsidRDefault="00E619F6" w:rsidP="00E619F6">
      <w:pPr>
        <w:adjustRightInd w:val="0"/>
        <w:snapToGrid w:val="0"/>
        <w:spacing w:line="240" w:lineRule="atLeast"/>
        <w:ind w:left="203" w:hangingChars="100" w:hanging="203"/>
        <w:jc w:val="left"/>
        <w:rPr>
          <w:rFonts w:ascii="Arial Black" w:eastAsia="HGSｺﾞｼｯｸE" w:hAnsi="Arial Black"/>
          <w:sz w:val="22"/>
          <w:szCs w:val="22"/>
        </w:rPr>
      </w:pPr>
      <w:proofErr w:type="spellStart"/>
      <w:r w:rsidRPr="00EA7203">
        <w:rPr>
          <w:rFonts w:ascii="Arial Black" w:eastAsia="HGSｺﾞｼｯｸE" w:hAnsi="Arial Black"/>
          <w:sz w:val="22"/>
          <w:szCs w:val="22"/>
        </w:rPr>
        <w:t>Marsannay</w:t>
      </w:r>
      <w:proofErr w:type="spellEnd"/>
      <w:r w:rsidRPr="00EA7203">
        <w:rPr>
          <w:rFonts w:ascii="Arial Black" w:eastAsia="HGSｺﾞｼｯｸE" w:hAnsi="Arial Black"/>
          <w:sz w:val="22"/>
          <w:szCs w:val="22"/>
        </w:rPr>
        <w:t xml:space="preserve"> Les Champs Salomon</w:t>
      </w:r>
      <w:r w:rsidRPr="00EA7203">
        <w:rPr>
          <w:rFonts w:ascii="Arial Black" w:eastAsia="HGSｺﾞｼｯｸE" w:hAnsi="Arial Black"/>
          <w:sz w:val="22"/>
          <w:szCs w:val="22"/>
        </w:rPr>
        <w:t xml:space="preserve">　</w:t>
      </w:r>
      <w:r w:rsidRPr="00EA7203">
        <w:rPr>
          <w:rFonts w:ascii="Arial Black" w:eastAsia="HGSｺﾞｼｯｸE" w:hAnsi="Arial Black"/>
          <w:b/>
          <w:sz w:val="22"/>
          <w:szCs w:val="22"/>
        </w:rPr>
        <w:t>マルサネ　レ・シャン・サロモン</w:t>
      </w:r>
    </w:p>
    <w:p w14:paraId="4E1C9C6D" w14:textId="1392A511" w:rsidR="006E1ECA" w:rsidRDefault="006E1ECA" w:rsidP="006E1ECA">
      <w:pPr>
        <w:pStyle w:val="a3"/>
        <w:tabs>
          <w:tab w:val="clear" w:pos="4252"/>
          <w:tab w:val="clear" w:pos="8504"/>
        </w:tabs>
        <w:adjustRightInd w:val="0"/>
        <w:spacing w:line="240" w:lineRule="atLeast"/>
        <w:jc w:val="left"/>
        <w:rPr>
          <w:rFonts w:ascii="HGPｺﾞｼｯｸM" w:eastAsia="HGPｺﾞｼｯｸM" w:hAnsi="Arial Black"/>
          <w:szCs w:val="21"/>
        </w:rPr>
      </w:pPr>
      <w:r w:rsidRPr="002C5165">
        <w:rPr>
          <w:rFonts w:ascii="HGPｺﾞｼｯｸM" w:eastAsia="HGPｺﾞｼｯｸM" w:hAnsi="Arial Black" w:hint="eastAsia"/>
          <w:szCs w:val="21"/>
        </w:rPr>
        <w:t>葡萄：ピノ・ノワール</w:t>
      </w:r>
      <w:r>
        <w:rPr>
          <w:rFonts w:ascii="HGPｺﾞｼｯｸM" w:eastAsia="HGPｺﾞｼｯｸM" w:hAnsi="Arial Black" w:hint="eastAsia"/>
          <w:szCs w:val="21"/>
        </w:rPr>
        <w:t xml:space="preserve">　　樹齢：35年</w:t>
      </w:r>
      <w:r w:rsidR="00E619F6">
        <w:rPr>
          <w:rFonts w:ascii="HGPｺﾞｼｯｸM" w:eastAsia="HGPｺﾞｼｯｸM" w:hAnsi="Arial Black" w:hint="eastAsia"/>
          <w:szCs w:val="21"/>
        </w:rPr>
        <w:t xml:space="preserve">　</w:t>
      </w:r>
      <w:r>
        <w:rPr>
          <w:rFonts w:ascii="HGPｺﾞｼｯｸM" w:eastAsia="HGPｺﾞｼｯｸM" w:hAnsi="Arial Black" w:hint="eastAsia"/>
          <w:szCs w:val="21"/>
        </w:rPr>
        <w:t>畑・土壌：1.42</w:t>
      </w:r>
      <w:r w:rsidR="00401F45">
        <w:rPr>
          <w:rFonts w:ascii="HGPｺﾞｼｯｸM" w:eastAsia="HGPｺﾞｼｯｸM" w:hAnsi="Arial Black" w:hint="eastAsia"/>
          <w:szCs w:val="21"/>
        </w:rPr>
        <w:t>ヘクタール</w:t>
      </w:r>
      <w:r w:rsidR="00E619F6">
        <w:rPr>
          <w:rFonts w:ascii="HGPｺﾞｼｯｸM" w:eastAsia="HGPｺﾞｼｯｸM" w:hAnsi="Arial Black" w:hint="eastAsia"/>
          <w:szCs w:val="21"/>
        </w:rPr>
        <w:t xml:space="preserve">　</w:t>
      </w:r>
      <w:r w:rsidR="00740DF4">
        <w:rPr>
          <w:rFonts w:ascii="HGPｺﾞｼｯｸM" w:eastAsia="HGPｺﾞｼｯｸM" w:hAnsi="Arial Black" w:hint="eastAsia"/>
          <w:szCs w:val="21"/>
        </w:rPr>
        <w:t>オストレア・アクミナータの泥灰土、小石混じりの赤い粘土</w:t>
      </w:r>
    </w:p>
    <w:p w14:paraId="3AA9D0CC" w14:textId="77777777" w:rsidR="005B11B5" w:rsidRDefault="006E1ECA" w:rsidP="006E1ECA">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醸造・熟成：除梗、13度の低温浸漬を7日間。天然酵母。</w:t>
      </w:r>
    </w:p>
    <w:p w14:paraId="09B4CB57" w14:textId="7BD328DB" w:rsidR="00EF6929" w:rsidRDefault="006E1ECA" w:rsidP="006E1ECA">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ピジャージュとルモンタージュ。圧搾後、2～4日間のデブルバージュを施し樽熟成（新樽比率</w:t>
      </w:r>
      <w:r w:rsidR="00740DF4">
        <w:rPr>
          <w:rFonts w:ascii="HGPｺﾞｼｯｸM" w:eastAsia="HGPｺﾞｼｯｸM" w:hAnsi="Arial Black" w:hint="eastAsia"/>
          <w:szCs w:val="21"/>
        </w:rPr>
        <w:t>15</w:t>
      </w:r>
      <w:r>
        <w:rPr>
          <w:rFonts w:ascii="HGPｺﾞｼｯｸM" w:eastAsia="HGPｺﾞｼｯｸM" w:hAnsi="Arial Black" w:hint="eastAsia"/>
          <w:szCs w:val="21"/>
        </w:rPr>
        <w:t>％）</w:t>
      </w:r>
    </w:p>
    <w:p w14:paraId="77E987FE" w14:textId="77777777" w:rsidR="006E1ECA" w:rsidRDefault="006E1ECA" w:rsidP="006E1ECA">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13～16カ月後、3カ月グラスファイバータンク。</w:t>
      </w:r>
    </w:p>
    <w:p w14:paraId="57293F0D" w14:textId="341257B9" w:rsidR="00975ACA" w:rsidRPr="006E7E6E" w:rsidRDefault="006E1ECA" w:rsidP="00740DF4">
      <w:pPr>
        <w:pStyle w:val="a3"/>
        <w:tabs>
          <w:tab w:val="clear" w:pos="4252"/>
          <w:tab w:val="clear" w:pos="8504"/>
          <w:tab w:val="left" w:pos="5402"/>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味わい：</w:t>
      </w:r>
      <w:r w:rsidR="00740DF4">
        <w:rPr>
          <w:rFonts w:ascii="HGPｺﾞｼｯｸM" w:eastAsia="HGPｺﾞｼｯｸM" w:hAnsi="Arial Black" w:hint="eastAsia"/>
          <w:szCs w:val="21"/>
        </w:rPr>
        <w:t>深みのある色調、香りが凝縮しています。焙煎したカカオやコーヒー豆、コショウの香り。スパイシーさがあり、口の中でも崩れることなく凝縮感を保ち、長い余韻へと続きます。</w:t>
      </w:r>
      <w:r w:rsidR="00740DF4" w:rsidRPr="00D420F2">
        <w:rPr>
          <w:rFonts w:ascii="HGPｺﾞｼｯｸM" w:eastAsia="HGPｺﾞｼｯｸM" w:hAnsi="Arial Black"/>
          <w:szCs w:val="21"/>
        </w:rPr>
        <w:t xml:space="preserve"> </w:t>
      </w:r>
    </w:p>
    <w:p w14:paraId="6464C01E" w14:textId="4397DD51" w:rsidR="00374345" w:rsidRPr="000919A0" w:rsidRDefault="00374345" w:rsidP="002F2E8E">
      <w:pPr>
        <w:adjustRightInd w:val="0"/>
        <w:snapToGrid w:val="0"/>
        <w:spacing w:line="240" w:lineRule="atLeast"/>
        <w:jc w:val="left"/>
        <w:rPr>
          <w:rFonts w:ascii="Arial Black" w:eastAsia="HGP創英角ｺﾞｼｯｸUB" w:hAnsi="Arial Black"/>
          <w:sz w:val="24"/>
        </w:rPr>
      </w:pPr>
    </w:p>
    <w:p w14:paraId="7726EB94" w14:textId="54E04CCA" w:rsidR="00E619F6" w:rsidRPr="000919A0" w:rsidRDefault="00E619F6" w:rsidP="00E619F6">
      <w:pPr>
        <w:adjustRightInd w:val="0"/>
        <w:snapToGrid w:val="0"/>
        <w:spacing w:line="240" w:lineRule="atLeast"/>
        <w:ind w:left="223" w:hangingChars="100" w:hanging="223"/>
        <w:jc w:val="left"/>
        <w:rPr>
          <w:rFonts w:ascii="Arial Black" w:eastAsia="HGP創英角ｺﾞｼｯｸUB" w:hAnsi="Arial Black"/>
          <w:sz w:val="24"/>
        </w:rPr>
      </w:pPr>
      <w:r w:rsidRPr="000919A0">
        <w:rPr>
          <w:rFonts w:ascii="Arial Black" w:eastAsia="HGP創英角ｺﾞｼｯｸUB" w:hAnsi="Arial Black" w:hint="eastAsia"/>
          <w:sz w:val="24"/>
        </w:rPr>
        <w:t>Bonne Mares Grand Cru</w:t>
      </w:r>
      <w:r w:rsidRPr="00DC477E">
        <w:rPr>
          <w:rFonts w:ascii="Arial Black" w:eastAsia="HGP創英角ｺﾞｼｯｸUB" w:hAnsi="Arial Black" w:hint="eastAsia"/>
          <w:sz w:val="24"/>
        </w:rPr>
        <w:t xml:space="preserve">　　</w:t>
      </w:r>
      <w:r>
        <w:rPr>
          <w:rFonts w:ascii="HGP創英角ｺﾞｼｯｸUB" w:eastAsia="HGP創英角ｺﾞｼｯｸUB" w:hAnsi="Arial Black" w:hint="eastAsia"/>
          <w:b/>
          <w:sz w:val="24"/>
        </w:rPr>
        <w:t>ボンヌ・マール　グラン・クリュ</w:t>
      </w:r>
    </w:p>
    <w:p w14:paraId="082B3C68" w14:textId="77777777" w:rsidR="00374345" w:rsidRDefault="00374345" w:rsidP="00374345">
      <w:pPr>
        <w:pStyle w:val="a3"/>
        <w:tabs>
          <w:tab w:val="clear" w:pos="4252"/>
          <w:tab w:val="clear" w:pos="8504"/>
        </w:tabs>
        <w:adjustRightInd w:val="0"/>
        <w:spacing w:line="240" w:lineRule="atLeast"/>
        <w:jc w:val="left"/>
        <w:rPr>
          <w:rFonts w:ascii="HGPｺﾞｼｯｸM" w:eastAsia="HGPｺﾞｼｯｸM" w:hAnsi="Arial Black"/>
          <w:szCs w:val="21"/>
        </w:rPr>
      </w:pPr>
      <w:r w:rsidRPr="002C5165">
        <w:rPr>
          <w:rFonts w:ascii="HGPｺﾞｼｯｸM" w:eastAsia="HGPｺﾞｼｯｸM" w:hAnsi="Arial Black" w:hint="eastAsia"/>
          <w:szCs w:val="21"/>
        </w:rPr>
        <w:t>葡萄：ピノ・ノワール</w:t>
      </w:r>
      <w:r>
        <w:rPr>
          <w:rFonts w:ascii="HGPｺﾞｼｯｸM" w:eastAsia="HGPｺﾞｼｯｸM" w:hAnsi="Arial Black" w:hint="eastAsia"/>
          <w:szCs w:val="21"/>
        </w:rPr>
        <w:t xml:space="preserve">　　樹齢：65年</w:t>
      </w:r>
      <w:r w:rsidR="00217F79">
        <w:rPr>
          <w:rFonts w:ascii="HGPｺﾞｼｯｸM" w:eastAsia="HGPｺﾞｼｯｸM" w:hAnsi="Arial Black" w:hint="eastAsia"/>
          <w:szCs w:val="21"/>
        </w:rPr>
        <w:t xml:space="preserve">　</w:t>
      </w:r>
      <w:r w:rsidR="00217F79">
        <w:rPr>
          <w:rFonts w:ascii="HGPｺﾞｼｯｸM" w:eastAsia="HGPｺﾞｼｯｸM" w:hAnsi="Arial Black"/>
          <w:szCs w:val="21"/>
        </w:rPr>
        <w:t xml:space="preserve">　</w:t>
      </w:r>
      <w:r>
        <w:rPr>
          <w:rFonts w:ascii="HGPｺﾞｼｯｸM" w:eastAsia="HGPｺﾞｼｯｸM" w:hAnsi="Arial Black" w:hint="eastAsia"/>
          <w:szCs w:val="21"/>
        </w:rPr>
        <w:t xml:space="preserve">畑・土壌：1.01ヘクタール　　</w:t>
      </w:r>
    </w:p>
    <w:p w14:paraId="7DB91EC5" w14:textId="77777777" w:rsidR="00374345" w:rsidRDefault="00374345" w:rsidP="00374345">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醸造・熟成：除梗、13度の低温浸漬を7日間。天然酵母。ピジャージュとルモンタージュ。</w:t>
      </w:r>
    </w:p>
    <w:p w14:paraId="41DE6639" w14:textId="77777777" w:rsidR="00374345" w:rsidRDefault="00374345" w:rsidP="00374345">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圧搾後、2～4日間のデブルバージュを施し樽熟成（新樽比率50％）13カ月樽熟成後、3カ月グラスファイバータンク。</w:t>
      </w:r>
    </w:p>
    <w:p w14:paraId="0C047FE3" w14:textId="77777777" w:rsidR="00374345" w:rsidRDefault="00374345" w:rsidP="00374345">
      <w:pPr>
        <w:pStyle w:val="a3"/>
        <w:tabs>
          <w:tab w:val="clear" w:pos="4252"/>
          <w:tab w:val="clear" w:pos="8504"/>
          <w:tab w:val="left" w:pos="5402"/>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味わい：複雑なアロマと力強いタンニン。若い段階から非常にバランスに優れたワインです。</w:t>
      </w:r>
    </w:p>
    <w:p w14:paraId="23AADF83" w14:textId="77777777" w:rsidR="00374345" w:rsidRDefault="00374345" w:rsidP="00374345">
      <w:pPr>
        <w:pStyle w:val="a3"/>
        <w:tabs>
          <w:tab w:val="clear" w:pos="4252"/>
          <w:tab w:val="clear" w:pos="8504"/>
          <w:tab w:val="left" w:pos="5402"/>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 xml:space="preserve">低い収穫量に由来する凝縮されたアロマ、若い段階でも非常に表現力に富んだ雄弁なワインです。 </w:t>
      </w:r>
    </w:p>
    <w:p w14:paraId="6D4D7955" w14:textId="77777777" w:rsidR="00374345" w:rsidRPr="00D420F2" w:rsidRDefault="00374345" w:rsidP="00374345">
      <w:pPr>
        <w:pStyle w:val="a3"/>
        <w:tabs>
          <w:tab w:val="clear" w:pos="4252"/>
          <w:tab w:val="clear" w:pos="8504"/>
          <w:tab w:val="left" w:pos="5402"/>
        </w:tabs>
        <w:adjustRightInd w:val="0"/>
        <w:spacing w:line="240" w:lineRule="atLeast"/>
        <w:jc w:val="left"/>
        <w:rPr>
          <w:rFonts w:ascii="HGPｺﾞｼｯｸM" w:eastAsia="HGPｺﾞｼｯｸM" w:hAnsi="Arial Black"/>
          <w:szCs w:val="21"/>
        </w:rPr>
      </w:pPr>
      <w:r w:rsidRPr="00D420F2">
        <w:rPr>
          <w:rFonts w:ascii="HGPｺﾞｼｯｸM" w:eastAsia="HGPｺﾞｼｯｸM" w:hAnsi="Arial Black"/>
          <w:szCs w:val="21"/>
        </w:rPr>
        <w:t xml:space="preserve"> </w:t>
      </w:r>
    </w:p>
    <w:p w14:paraId="27A4D2D3" w14:textId="7D27C3A8" w:rsidR="00E619F6" w:rsidRPr="002F2E8E" w:rsidRDefault="00E619F6" w:rsidP="002F2E8E">
      <w:pPr>
        <w:adjustRightInd w:val="0"/>
        <w:snapToGrid w:val="0"/>
        <w:spacing w:line="240" w:lineRule="atLeast"/>
        <w:ind w:left="223" w:hangingChars="100" w:hanging="223"/>
        <w:jc w:val="left"/>
        <w:rPr>
          <w:rFonts w:ascii="Arial Black" w:eastAsia="HGP創英角ｺﾞｼｯｸUB" w:hAnsi="Arial Black"/>
          <w:sz w:val="24"/>
        </w:rPr>
      </w:pPr>
      <w:r w:rsidRPr="002F2E8E">
        <w:rPr>
          <w:rFonts w:ascii="Arial Black" w:eastAsia="HGP創英角ｺﾞｼｯｸUB" w:hAnsi="Arial Black" w:hint="eastAsia"/>
          <w:sz w:val="24"/>
        </w:rPr>
        <w:t xml:space="preserve">Chambertin Clos de </w:t>
      </w:r>
      <w:proofErr w:type="spellStart"/>
      <w:r w:rsidRPr="002F2E8E">
        <w:rPr>
          <w:rFonts w:ascii="Arial Black" w:eastAsia="HGP創英角ｺﾞｼｯｸUB" w:hAnsi="Arial Black" w:hint="eastAsia"/>
          <w:sz w:val="24"/>
        </w:rPr>
        <w:t>Beze</w:t>
      </w:r>
      <w:proofErr w:type="spellEnd"/>
      <w:r w:rsidRPr="002F2E8E">
        <w:rPr>
          <w:rFonts w:ascii="Arial Black" w:eastAsia="HGP創英角ｺﾞｼｯｸUB" w:hAnsi="Arial Black" w:hint="eastAsia"/>
          <w:sz w:val="24"/>
        </w:rPr>
        <w:t xml:space="preserve"> Grand Cru</w:t>
      </w:r>
      <w:r w:rsidRPr="00DC477E">
        <w:rPr>
          <w:rFonts w:ascii="Arial Black" w:eastAsia="HGP創英角ｺﾞｼｯｸUB" w:hAnsi="Arial Black" w:hint="eastAsia"/>
          <w:sz w:val="24"/>
        </w:rPr>
        <w:t xml:space="preserve">　　</w:t>
      </w:r>
      <w:r>
        <w:rPr>
          <w:rFonts w:ascii="HGP創英角ｺﾞｼｯｸUB" w:eastAsia="HGP創英角ｺﾞｼｯｸUB" w:hAnsi="Arial Black" w:hint="eastAsia"/>
          <w:b/>
          <w:sz w:val="24"/>
        </w:rPr>
        <w:t>シャンベルタン　クロ・ド・ベーズ　グラン・クリュ</w:t>
      </w:r>
    </w:p>
    <w:p w14:paraId="7FE115B3" w14:textId="77777777" w:rsidR="00E24761" w:rsidRDefault="00E24761" w:rsidP="00E24761">
      <w:pPr>
        <w:pStyle w:val="a3"/>
        <w:tabs>
          <w:tab w:val="clear" w:pos="4252"/>
          <w:tab w:val="clear" w:pos="8504"/>
        </w:tabs>
        <w:adjustRightInd w:val="0"/>
        <w:spacing w:line="240" w:lineRule="atLeast"/>
        <w:jc w:val="left"/>
        <w:rPr>
          <w:rFonts w:ascii="HGPｺﾞｼｯｸM" w:eastAsia="HGPｺﾞｼｯｸM" w:hAnsi="Arial Black"/>
          <w:szCs w:val="21"/>
        </w:rPr>
      </w:pPr>
      <w:r w:rsidRPr="002C5165">
        <w:rPr>
          <w:rFonts w:ascii="HGPｺﾞｼｯｸM" w:eastAsia="HGPｺﾞｼｯｸM" w:hAnsi="Arial Black" w:hint="eastAsia"/>
          <w:szCs w:val="21"/>
        </w:rPr>
        <w:t>葡萄：ピノ・ノワール</w:t>
      </w:r>
      <w:r>
        <w:rPr>
          <w:rFonts w:ascii="HGPｺﾞｼｯｸM" w:eastAsia="HGPｺﾞｼｯｸM" w:hAnsi="Arial Black" w:hint="eastAsia"/>
          <w:szCs w:val="21"/>
        </w:rPr>
        <w:t xml:space="preserve">　　樹齢：50年畑・土壌：0.41ヘクタール　　</w:t>
      </w:r>
    </w:p>
    <w:p w14:paraId="790A6730" w14:textId="77777777" w:rsidR="00217F79" w:rsidRDefault="00E24761" w:rsidP="00E24761">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醸造・熟成：除梗、13度の低温浸漬を7日間。天然酵母。ピジャージュとルモンタージュ。</w:t>
      </w:r>
    </w:p>
    <w:p w14:paraId="1F25A3AF" w14:textId="77777777" w:rsidR="00E24761" w:rsidRDefault="00E24761" w:rsidP="00E24761">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圧搾後、2～4日間のデブルバージュを施し樽熟成（新樽比率40％）13カ月樽熟成後、3カ月グラスファイバータンク。</w:t>
      </w:r>
    </w:p>
    <w:p w14:paraId="0205452C" w14:textId="77777777" w:rsidR="00E24761" w:rsidRDefault="00E24761" w:rsidP="00E24761">
      <w:pPr>
        <w:pStyle w:val="a3"/>
        <w:tabs>
          <w:tab w:val="clear" w:pos="4252"/>
          <w:tab w:val="clear" w:pos="8504"/>
          <w:tab w:val="left" w:pos="5402"/>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味わい：非常に力強くアロマティック、口いっぱいにとても長い余韻が広がります。</w:t>
      </w:r>
    </w:p>
    <w:p w14:paraId="1F3B5F3C" w14:textId="77777777" w:rsidR="00374345" w:rsidRDefault="00E24761" w:rsidP="00E24761">
      <w:pPr>
        <w:pStyle w:val="a3"/>
        <w:tabs>
          <w:tab w:val="clear" w:pos="4252"/>
          <w:tab w:val="clear" w:pos="8504"/>
          <w:tab w:val="left" w:pos="5402"/>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ブラックチェリー、ブラックカラントを中心とした香り。</w:t>
      </w:r>
      <w:r w:rsidR="00374345">
        <w:rPr>
          <w:rFonts w:ascii="HGPｺﾞｼｯｸM" w:eastAsia="HGPｺﾞｼｯｸM" w:hAnsi="Arial Black" w:hint="eastAsia"/>
          <w:szCs w:val="21"/>
        </w:rPr>
        <w:t>熟成も可能ですが、すぐに開放的に魅力を発揮します。</w:t>
      </w:r>
    </w:p>
    <w:p w14:paraId="5191EF0E" w14:textId="77777777" w:rsidR="00E619F6" w:rsidRPr="00D420F2" w:rsidRDefault="00E24761" w:rsidP="00E619F6">
      <w:pPr>
        <w:pStyle w:val="a3"/>
        <w:tabs>
          <w:tab w:val="clear" w:pos="4252"/>
          <w:tab w:val="clear" w:pos="8504"/>
          <w:tab w:val="left" w:pos="5402"/>
        </w:tabs>
        <w:adjustRightInd w:val="0"/>
        <w:spacing w:line="240" w:lineRule="atLeast"/>
        <w:jc w:val="left"/>
        <w:rPr>
          <w:rFonts w:ascii="HGPｺﾞｼｯｸM" w:eastAsia="HGPｺﾞｼｯｸM" w:hAnsi="Arial Black"/>
          <w:szCs w:val="21"/>
        </w:rPr>
      </w:pPr>
      <w:r w:rsidRPr="00D420F2">
        <w:rPr>
          <w:rFonts w:ascii="HGPｺﾞｼｯｸM" w:eastAsia="HGPｺﾞｼｯｸM" w:hAnsi="Arial Black"/>
          <w:szCs w:val="21"/>
        </w:rPr>
        <w:t xml:space="preserve"> </w:t>
      </w:r>
    </w:p>
    <w:p w14:paraId="43974F7E" w14:textId="05704857" w:rsidR="00E619F6" w:rsidRPr="00DC477E" w:rsidRDefault="00E619F6" w:rsidP="002F2E8E">
      <w:pPr>
        <w:adjustRightInd w:val="0"/>
        <w:snapToGrid w:val="0"/>
        <w:spacing w:line="240" w:lineRule="atLeast"/>
        <w:ind w:left="223" w:hangingChars="100" w:hanging="223"/>
        <w:jc w:val="left"/>
        <w:rPr>
          <w:rFonts w:ascii="Arial Black" w:eastAsia="HGP創英角ｺﾞｼｯｸUB" w:hAnsi="Arial Black"/>
          <w:sz w:val="24"/>
        </w:rPr>
      </w:pPr>
      <w:proofErr w:type="spellStart"/>
      <w:r w:rsidRPr="00DC477E">
        <w:rPr>
          <w:rFonts w:ascii="Arial Black" w:eastAsia="HGP創英角ｺﾞｼｯｸUB" w:hAnsi="Arial Black" w:hint="eastAsia"/>
          <w:sz w:val="24"/>
        </w:rPr>
        <w:t>Marsannay</w:t>
      </w:r>
      <w:proofErr w:type="spellEnd"/>
      <w:r>
        <w:rPr>
          <w:rFonts w:ascii="Arial Black" w:eastAsia="HGP創英角ｺﾞｼｯｸUB" w:hAnsi="Arial Black" w:hint="eastAsia"/>
          <w:sz w:val="24"/>
        </w:rPr>
        <w:t xml:space="preserve"> Blanc Les </w:t>
      </w:r>
      <w:proofErr w:type="spellStart"/>
      <w:r>
        <w:rPr>
          <w:rFonts w:ascii="Arial Black" w:eastAsia="HGP創英角ｺﾞｼｯｸUB" w:hAnsi="Arial Black" w:hint="eastAsia"/>
          <w:sz w:val="24"/>
        </w:rPr>
        <w:t>Favieres</w:t>
      </w:r>
      <w:proofErr w:type="spellEnd"/>
      <w:r w:rsidRPr="00DC477E">
        <w:rPr>
          <w:rFonts w:ascii="Arial Black" w:eastAsia="HGP創英角ｺﾞｼｯｸUB" w:hAnsi="Arial Black" w:hint="eastAsia"/>
          <w:sz w:val="24"/>
        </w:rPr>
        <w:t xml:space="preserve">　　</w:t>
      </w:r>
      <w:r>
        <w:rPr>
          <w:rFonts w:ascii="HGP創英角ｺﾞｼｯｸUB" w:eastAsia="HGP創英角ｺﾞｼｯｸUB" w:hAnsi="Arial Black" w:hint="eastAsia"/>
          <w:b/>
          <w:sz w:val="24"/>
        </w:rPr>
        <w:t>マルサネ・ブラン　レ・ファヴィエール</w:t>
      </w:r>
    </w:p>
    <w:p w14:paraId="618DA5BA" w14:textId="3218794C" w:rsidR="00E619F6" w:rsidRDefault="00E619F6" w:rsidP="00E619F6">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葡萄：シャルドネ・ミュスケ70％、シャルドネ30％　　樹齢：45年　畑・土壌：0.42ヘクタール</w:t>
      </w:r>
    </w:p>
    <w:p w14:paraId="121BAE9C" w14:textId="77777777" w:rsidR="00E619F6" w:rsidRDefault="00E619F6" w:rsidP="00E619F6">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醸造・熟成：圧搾後24時間デブルバージュ（前清澄）、18～22℃に温度管理しながら天然酵母でアルコール発酵。</w:t>
      </w:r>
    </w:p>
    <w:p w14:paraId="4B064893" w14:textId="77777777" w:rsidR="00E619F6" w:rsidRDefault="00E619F6" w:rsidP="00E619F6">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定期的にバトナージュしながら8か月熟成させ、瓶詰め。</w:t>
      </w:r>
    </w:p>
    <w:p w14:paraId="4B1B0831" w14:textId="77777777" w:rsidR="00E619F6" w:rsidRDefault="00E619F6" w:rsidP="00E619F6">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特徴：エッジに緑がかった淡い黄金色。素晴らしく香りが凝縮している。レモンのような柑橘に白鳥の香り。</w:t>
      </w:r>
    </w:p>
    <w:p w14:paraId="67162301" w14:textId="77777777" w:rsidR="00E619F6" w:rsidRDefault="00E619F6" w:rsidP="00E619F6">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明るくフレッシュ、非常にミネラル感があり、ミュスカの香りが支配的。</w:t>
      </w:r>
    </w:p>
    <w:p w14:paraId="5749CA15" w14:textId="0C5BAD82" w:rsidR="00E619F6" w:rsidRDefault="00E619F6" w:rsidP="00E619F6">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この区画にはミュスカの特徴を持つ</w:t>
      </w:r>
      <w:r>
        <w:rPr>
          <w:rFonts w:ascii="HGPｺﾞｼｯｸM" w:eastAsia="HGPｺﾞｼｯｸM" w:hAnsi="Arial Black"/>
          <w:szCs w:val="21"/>
        </w:rPr>
        <w:t>シャルドネ</w:t>
      </w:r>
      <w:r>
        <w:rPr>
          <w:rFonts w:ascii="HGPｺﾞｼｯｸM" w:eastAsia="HGPｺﾞｼｯｸM" w:hAnsi="Arial Black" w:hint="eastAsia"/>
          <w:szCs w:val="21"/>
        </w:rPr>
        <w:t>の亜種シャルドネ・ミュスケが70％植わっている。</w:t>
      </w:r>
    </w:p>
    <w:p w14:paraId="44DA76F9" w14:textId="77777777" w:rsidR="00E619F6" w:rsidRPr="00E5660E" w:rsidRDefault="00E619F6" w:rsidP="00E619F6">
      <w:pPr>
        <w:pStyle w:val="a3"/>
        <w:tabs>
          <w:tab w:val="clear" w:pos="4252"/>
          <w:tab w:val="clear" w:pos="8504"/>
        </w:tabs>
        <w:adjustRightInd w:val="0"/>
        <w:spacing w:line="240" w:lineRule="atLeast"/>
        <w:jc w:val="left"/>
        <w:rPr>
          <w:rFonts w:ascii="HGPｺﾞｼｯｸM" w:eastAsia="HGPｺﾞｼｯｸM" w:hAnsi="Arial Black"/>
          <w:szCs w:val="21"/>
        </w:rPr>
      </w:pPr>
      <w:r>
        <w:rPr>
          <w:rFonts w:ascii="HGPｺﾞｼｯｸM" w:eastAsia="HGPｺﾞｼｯｸM" w:hAnsi="Arial Black" w:hint="eastAsia"/>
          <w:szCs w:val="21"/>
        </w:rPr>
        <w:t>若い段階で飲むことが出来、すぐに魅力を発揮してくれます。</w:t>
      </w:r>
    </w:p>
    <w:p w14:paraId="43C147C2" w14:textId="0C130527" w:rsidR="00E24761" w:rsidRPr="00E619F6" w:rsidRDefault="00E24761" w:rsidP="00631BE8">
      <w:pPr>
        <w:pStyle w:val="a3"/>
        <w:tabs>
          <w:tab w:val="clear" w:pos="4252"/>
          <w:tab w:val="clear" w:pos="8504"/>
          <w:tab w:val="left" w:pos="5402"/>
        </w:tabs>
        <w:adjustRightInd w:val="0"/>
        <w:spacing w:line="240" w:lineRule="atLeast"/>
        <w:jc w:val="left"/>
        <w:rPr>
          <w:rFonts w:ascii="HGPｺﾞｼｯｸM" w:eastAsia="HGPｺﾞｼｯｸM" w:hAnsi="Arial Black"/>
          <w:szCs w:val="21"/>
        </w:rPr>
      </w:pPr>
    </w:p>
    <w:sectPr w:rsidR="00E24761" w:rsidRPr="00E619F6" w:rsidSect="006406C1">
      <w:pgSz w:w="11906" w:h="16838" w:code="9"/>
      <w:pgMar w:top="1440" w:right="1080" w:bottom="1440" w:left="1080" w:header="851" w:footer="1134"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92093" w14:textId="77777777" w:rsidR="0090204C" w:rsidRDefault="0090204C">
      <w:r>
        <w:separator/>
      </w:r>
    </w:p>
  </w:endnote>
  <w:endnote w:type="continuationSeparator" w:id="0">
    <w:p w14:paraId="26A3AA66" w14:textId="77777777" w:rsidR="0090204C" w:rsidRDefault="0090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PｺﾞｼｯｸE">
    <w:altName w:val="HGPGothicE"/>
    <w:panose1 w:val="020B0900000000000000"/>
    <w:charset w:val="80"/>
    <w:family w:val="modern"/>
    <w:pitch w:val="variable"/>
    <w:sig w:usb0="E00002FF" w:usb1="6AC7FDFB" w:usb2="00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E6220" w14:textId="77777777" w:rsidR="0090204C" w:rsidRDefault="0090204C">
      <w:r>
        <w:separator/>
      </w:r>
    </w:p>
  </w:footnote>
  <w:footnote w:type="continuationSeparator" w:id="0">
    <w:p w14:paraId="41EEFBC4" w14:textId="77777777" w:rsidR="0090204C" w:rsidRDefault="00902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E6138"/>
    <w:multiLevelType w:val="hybridMultilevel"/>
    <w:tmpl w:val="E44CC146"/>
    <w:lvl w:ilvl="0" w:tplc="78F483D4">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79481C"/>
    <w:multiLevelType w:val="hybridMultilevel"/>
    <w:tmpl w:val="F6C6BC56"/>
    <w:lvl w:ilvl="0" w:tplc="0BDC57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1F3A93"/>
    <w:multiLevelType w:val="hybridMultilevel"/>
    <w:tmpl w:val="49220C5A"/>
    <w:lvl w:ilvl="0" w:tplc="44584E2C">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9E"/>
    <w:rsid w:val="00005F9E"/>
    <w:rsid w:val="00012E00"/>
    <w:rsid w:val="00017529"/>
    <w:rsid w:val="00023A10"/>
    <w:rsid w:val="000304AC"/>
    <w:rsid w:val="00030952"/>
    <w:rsid w:val="00054AF2"/>
    <w:rsid w:val="00063A13"/>
    <w:rsid w:val="00071A50"/>
    <w:rsid w:val="000725F5"/>
    <w:rsid w:val="00076CB0"/>
    <w:rsid w:val="000854D1"/>
    <w:rsid w:val="0009132B"/>
    <w:rsid w:val="000919A0"/>
    <w:rsid w:val="000A25EF"/>
    <w:rsid w:val="000B0547"/>
    <w:rsid w:val="000B54A5"/>
    <w:rsid w:val="000C0C97"/>
    <w:rsid w:val="000D35DC"/>
    <w:rsid w:val="000F3878"/>
    <w:rsid w:val="00107C67"/>
    <w:rsid w:val="00114C66"/>
    <w:rsid w:val="00124A08"/>
    <w:rsid w:val="00125A0A"/>
    <w:rsid w:val="00134A31"/>
    <w:rsid w:val="001418B2"/>
    <w:rsid w:val="0014687A"/>
    <w:rsid w:val="00152E6F"/>
    <w:rsid w:val="0015788F"/>
    <w:rsid w:val="00164713"/>
    <w:rsid w:val="00165A56"/>
    <w:rsid w:val="001974EB"/>
    <w:rsid w:val="001A1243"/>
    <w:rsid w:val="001A20F2"/>
    <w:rsid w:val="001A3397"/>
    <w:rsid w:val="001C177D"/>
    <w:rsid w:val="001D37B7"/>
    <w:rsid w:val="001E6229"/>
    <w:rsid w:val="001F58DA"/>
    <w:rsid w:val="00203BD9"/>
    <w:rsid w:val="00206484"/>
    <w:rsid w:val="002177DB"/>
    <w:rsid w:val="00217F79"/>
    <w:rsid w:val="00221249"/>
    <w:rsid w:val="00223124"/>
    <w:rsid w:val="00226A6E"/>
    <w:rsid w:val="002307FF"/>
    <w:rsid w:val="00240415"/>
    <w:rsid w:val="002414B8"/>
    <w:rsid w:val="002556FA"/>
    <w:rsid w:val="00262103"/>
    <w:rsid w:val="00262E71"/>
    <w:rsid w:val="00286EB3"/>
    <w:rsid w:val="00290766"/>
    <w:rsid w:val="002930E4"/>
    <w:rsid w:val="002A0165"/>
    <w:rsid w:val="002A38C2"/>
    <w:rsid w:val="002B219F"/>
    <w:rsid w:val="002B224A"/>
    <w:rsid w:val="002C5165"/>
    <w:rsid w:val="002E74E8"/>
    <w:rsid w:val="002F2E8E"/>
    <w:rsid w:val="00300132"/>
    <w:rsid w:val="00304BBC"/>
    <w:rsid w:val="003113E1"/>
    <w:rsid w:val="00317639"/>
    <w:rsid w:val="00317AFA"/>
    <w:rsid w:val="003205F9"/>
    <w:rsid w:val="00327FB8"/>
    <w:rsid w:val="003450C0"/>
    <w:rsid w:val="00355042"/>
    <w:rsid w:val="00363D20"/>
    <w:rsid w:val="00372C36"/>
    <w:rsid w:val="00374345"/>
    <w:rsid w:val="00384661"/>
    <w:rsid w:val="0039238C"/>
    <w:rsid w:val="00393F70"/>
    <w:rsid w:val="00394850"/>
    <w:rsid w:val="00396530"/>
    <w:rsid w:val="003A491C"/>
    <w:rsid w:val="003B256A"/>
    <w:rsid w:val="003B5754"/>
    <w:rsid w:val="003B670E"/>
    <w:rsid w:val="003C724E"/>
    <w:rsid w:val="003D470C"/>
    <w:rsid w:val="003D78A6"/>
    <w:rsid w:val="003D7B13"/>
    <w:rsid w:val="003E2D6B"/>
    <w:rsid w:val="003E6F5B"/>
    <w:rsid w:val="00401F45"/>
    <w:rsid w:val="004022BF"/>
    <w:rsid w:val="0041106E"/>
    <w:rsid w:val="00417585"/>
    <w:rsid w:val="004225E7"/>
    <w:rsid w:val="0044487D"/>
    <w:rsid w:val="00444D2B"/>
    <w:rsid w:val="0044567B"/>
    <w:rsid w:val="0047225C"/>
    <w:rsid w:val="00483E69"/>
    <w:rsid w:val="004911D7"/>
    <w:rsid w:val="004A7818"/>
    <w:rsid w:val="004A78B8"/>
    <w:rsid w:val="004B62EA"/>
    <w:rsid w:val="004B7D33"/>
    <w:rsid w:val="004C3871"/>
    <w:rsid w:val="004C759F"/>
    <w:rsid w:val="004E04FF"/>
    <w:rsid w:val="004E384B"/>
    <w:rsid w:val="00521026"/>
    <w:rsid w:val="0052276D"/>
    <w:rsid w:val="00533390"/>
    <w:rsid w:val="00533549"/>
    <w:rsid w:val="0054539C"/>
    <w:rsid w:val="005503B5"/>
    <w:rsid w:val="005643D4"/>
    <w:rsid w:val="00572258"/>
    <w:rsid w:val="005830C1"/>
    <w:rsid w:val="005A1B99"/>
    <w:rsid w:val="005A7165"/>
    <w:rsid w:val="005B11B5"/>
    <w:rsid w:val="005B180B"/>
    <w:rsid w:val="005B2C07"/>
    <w:rsid w:val="005B52D8"/>
    <w:rsid w:val="005B78B7"/>
    <w:rsid w:val="005C0645"/>
    <w:rsid w:val="005C143C"/>
    <w:rsid w:val="005C779D"/>
    <w:rsid w:val="005C7DED"/>
    <w:rsid w:val="005D6535"/>
    <w:rsid w:val="005D7C04"/>
    <w:rsid w:val="005E4F61"/>
    <w:rsid w:val="005E6706"/>
    <w:rsid w:val="00604D18"/>
    <w:rsid w:val="00613B5A"/>
    <w:rsid w:val="0061470B"/>
    <w:rsid w:val="00621CE0"/>
    <w:rsid w:val="00623B1F"/>
    <w:rsid w:val="00631BE8"/>
    <w:rsid w:val="00635826"/>
    <w:rsid w:val="00636665"/>
    <w:rsid w:val="006406C1"/>
    <w:rsid w:val="0064072D"/>
    <w:rsid w:val="00650F2C"/>
    <w:rsid w:val="006544DC"/>
    <w:rsid w:val="0065484C"/>
    <w:rsid w:val="006559A2"/>
    <w:rsid w:val="0065620D"/>
    <w:rsid w:val="00675A17"/>
    <w:rsid w:val="00677C7E"/>
    <w:rsid w:val="006930A0"/>
    <w:rsid w:val="00693C25"/>
    <w:rsid w:val="00697D88"/>
    <w:rsid w:val="006A32C3"/>
    <w:rsid w:val="006C1556"/>
    <w:rsid w:val="006C4153"/>
    <w:rsid w:val="006D316C"/>
    <w:rsid w:val="006D49CB"/>
    <w:rsid w:val="006E1ECA"/>
    <w:rsid w:val="006E7240"/>
    <w:rsid w:val="006E7A86"/>
    <w:rsid w:val="006E7E6E"/>
    <w:rsid w:val="006F235F"/>
    <w:rsid w:val="006F2CDF"/>
    <w:rsid w:val="006F7C08"/>
    <w:rsid w:val="00701CFD"/>
    <w:rsid w:val="007059BB"/>
    <w:rsid w:val="00716215"/>
    <w:rsid w:val="007163E2"/>
    <w:rsid w:val="00733514"/>
    <w:rsid w:val="00740DF4"/>
    <w:rsid w:val="00742944"/>
    <w:rsid w:val="00744AB1"/>
    <w:rsid w:val="00755852"/>
    <w:rsid w:val="0076257E"/>
    <w:rsid w:val="007724F8"/>
    <w:rsid w:val="00787B85"/>
    <w:rsid w:val="00797242"/>
    <w:rsid w:val="007A5945"/>
    <w:rsid w:val="007B02CE"/>
    <w:rsid w:val="007B7812"/>
    <w:rsid w:val="007D0B2C"/>
    <w:rsid w:val="007F0224"/>
    <w:rsid w:val="00807BEA"/>
    <w:rsid w:val="0082460C"/>
    <w:rsid w:val="0082798C"/>
    <w:rsid w:val="008317E5"/>
    <w:rsid w:val="00834767"/>
    <w:rsid w:val="0084102F"/>
    <w:rsid w:val="00853121"/>
    <w:rsid w:val="00857166"/>
    <w:rsid w:val="008671DF"/>
    <w:rsid w:val="00870CA1"/>
    <w:rsid w:val="00872E86"/>
    <w:rsid w:val="00873ACB"/>
    <w:rsid w:val="008977B4"/>
    <w:rsid w:val="00897803"/>
    <w:rsid w:val="008A10F5"/>
    <w:rsid w:val="008B5E3B"/>
    <w:rsid w:val="008B7291"/>
    <w:rsid w:val="008D096E"/>
    <w:rsid w:val="008E427F"/>
    <w:rsid w:val="008E75BA"/>
    <w:rsid w:val="008F4FC2"/>
    <w:rsid w:val="0090204C"/>
    <w:rsid w:val="009173A6"/>
    <w:rsid w:val="00923A7E"/>
    <w:rsid w:val="009262CA"/>
    <w:rsid w:val="00933119"/>
    <w:rsid w:val="00934951"/>
    <w:rsid w:val="00945673"/>
    <w:rsid w:val="00952F95"/>
    <w:rsid w:val="00962D9E"/>
    <w:rsid w:val="00975ACA"/>
    <w:rsid w:val="0098060E"/>
    <w:rsid w:val="009807EF"/>
    <w:rsid w:val="00982AD5"/>
    <w:rsid w:val="00997C74"/>
    <w:rsid w:val="009A2558"/>
    <w:rsid w:val="009B406C"/>
    <w:rsid w:val="009B607E"/>
    <w:rsid w:val="009D0E1C"/>
    <w:rsid w:val="009D0EAE"/>
    <w:rsid w:val="009E2FFA"/>
    <w:rsid w:val="009E4E88"/>
    <w:rsid w:val="009E60C7"/>
    <w:rsid w:val="009E68C4"/>
    <w:rsid w:val="009F16A4"/>
    <w:rsid w:val="00A06A96"/>
    <w:rsid w:val="00A10508"/>
    <w:rsid w:val="00A11AB3"/>
    <w:rsid w:val="00A11FF4"/>
    <w:rsid w:val="00A13301"/>
    <w:rsid w:val="00A356F5"/>
    <w:rsid w:val="00A4710B"/>
    <w:rsid w:val="00A62B9D"/>
    <w:rsid w:val="00A86DF8"/>
    <w:rsid w:val="00A93C96"/>
    <w:rsid w:val="00AC24DE"/>
    <w:rsid w:val="00AC62DD"/>
    <w:rsid w:val="00AD3A9F"/>
    <w:rsid w:val="00AD64B4"/>
    <w:rsid w:val="00AE093B"/>
    <w:rsid w:val="00AE7116"/>
    <w:rsid w:val="00B02CD6"/>
    <w:rsid w:val="00B07785"/>
    <w:rsid w:val="00B144A0"/>
    <w:rsid w:val="00B1594D"/>
    <w:rsid w:val="00B16A4E"/>
    <w:rsid w:val="00B2512E"/>
    <w:rsid w:val="00B25B84"/>
    <w:rsid w:val="00B272BD"/>
    <w:rsid w:val="00B30F23"/>
    <w:rsid w:val="00B322FE"/>
    <w:rsid w:val="00B6390A"/>
    <w:rsid w:val="00B64524"/>
    <w:rsid w:val="00B701C3"/>
    <w:rsid w:val="00B83C13"/>
    <w:rsid w:val="00B9163C"/>
    <w:rsid w:val="00BC4064"/>
    <w:rsid w:val="00BD3D80"/>
    <w:rsid w:val="00BE098B"/>
    <w:rsid w:val="00BE333F"/>
    <w:rsid w:val="00BE73C3"/>
    <w:rsid w:val="00BF1509"/>
    <w:rsid w:val="00BF7E34"/>
    <w:rsid w:val="00C00C89"/>
    <w:rsid w:val="00C22720"/>
    <w:rsid w:val="00C3749D"/>
    <w:rsid w:val="00C524AF"/>
    <w:rsid w:val="00C726BC"/>
    <w:rsid w:val="00C761BB"/>
    <w:rsid w:val="00C80B71"/>
    <w:rsid w:val="00C83DCF"/>
    <w:rsid w:val="00C85B14"/>
    <w:rsid w:val="00CB3235"/>
    <w:rsid w:val="00CB4CF3"/>
    <w:rsid w:val="00CD551E"/>
    <w:rsid w:val="00CE7E96"/>
    <w:rsid w:val="00CF4656"/>
    <w:rsid w:val="00CF521E"/>
    <w:rsid w:val="00CF7D4C"/>
    <w:rsid w:val="00D1584C"/>
    <w:rsid w:val="00D420F2"/>
    <w:rsid w:val="00D51107"/>
    <w:rsid w:val="00D64AB8"/>
    <w:rsid w:val="00D650F6"/>
    <w:rsid w:val="00D656DB"/>
    <w:rsid w:val="00D66E95"/>
    <w:rsid w:val="00D716AC"/>
    <w:rsid w:val="00D72445"/>
    <w:rsid w:val="00D73F47"/>
    <w:rsid w:val="00D8135E"/>
    <w:rsid w:val="00D83218"/>
    <w:rsid w:val="00D9065A"/>
    <w:rsid w:val="00D95B50"/>
    <w:rsid w:val="00DC477E"/>
    <w:rsid w:val="00DE2B38"/>
    <w:rsid w:val="00DF3851"/>
    <w:rsid w:val="00E07FA4"/>
    <w:rsid w:val="00E13997"/>
    <w:rsid w:val="00E17133"/>
    <w:rsid w:val="00E21A4A"/>
    <w:rsid w:val="00E21F6A"/>
    <w:rsid w:val="00E24761"/>
    <w:rsid w:val="00E32AB8"/>
    <w:rsid w:val="00E41D8F"/>
    <w:rsid w:val="00E44BA7"/>
    <w:rsid w:val="00E5660E"/>
    <w:rsid w:val="00E619F6"/>
    <w:rsid w:val="00E62A88"/>
    <w:rsid w:val="00E73ACD"/>
    <w:rsid w:val="00E75E54"/>
    <w:rsid w:val="00EA1C16"/>
    <w:rsid w:val="00EA2684"/>
    <w:rsid w:val="00EA7203"/>
    <w:rsid w:val="00EB378D"/>
    <w:rsid w:val="00EB498D"/>
    <w:rsid w:val="00EB4F29"/>
    <w:rsid w:val="00EB7B26"/>
    <w:rsid w:val="00ED5F97"/>
    <w:rsid w:val="00EF6929"/>
    <w:rsid w:val="00F030CD"/>
    <w:rsid w:val="00F07CD6"/>
    <w:rsid w:val="00F14432"/>
    <w:rsid w:val="00F17D09"/>
    <w:rsid w:val="00F20DFA"/>
    <w:rsid w:val="00F306DC"/>
    <w:rsid w:val="00F465AA"/>
    <w:rsid w:val="00F55990"/>
    <w:rsid w:val="00F61415"/>
    <w:rsid w:val="00F774CC"/>
    <w:rsid w:val="00F84817"/>
    <w:rsid w:val="00F86BED"/>
    <w:rsid w:val="00F97D6E"/>
    <w:rsid w:val="00FA276B"/>
    <w:rsid w:val="00FB55A5"/>
    <w:rsid w:val="00FB640A"/>
    <w:rsid w:val="00FD755B"/>
    <w:rsid w:val="00FF01EA"/>
    <w:rsid w:val="00FF1F2C"/>
    <w:rsid w:val="00FF2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873B1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paragraph" w:styleId="1">
    <w:name w:val="heading 1"/>
    <w:basedOn w:val="a"/>
    <w:next w:val="a"/>
    <w:qFormat/>
    <w:pPr>
      <w:keepNext/>
      <w:outlineLvl w:val="0"/>
    </w:pPr>
    <w:rPr>
      <w:sz w:val="40"/>
      <w:u w:val="thi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4" w:space="0" w:color="auto"/>
      </w:pBdr>
      <w:spacing w:before="100" w:beforeAutospacing="1" w:after="100" w:afterAutospacing="1"/>
      <w:jc w:val="left"/>
    </w:pPr>
    <w:rPr>
      <w:rFonts w:hint="eastAsia"/>
      <w:kern w:val="0"/>
      <w:szCs w:val="21"/>
    </w:rPr>
  </w:style>
  <w:style w:type="paragraph" w:customStyle="1" w:styleId="xl25">
    <w:name w:val="xl25"/>
    <w:basedOn w:val="a"/>
    <w:pPr>
      <w:widowControl/>
      <w:spacing w:before="100" w:beforeAutospacing="1" w:after="100" w:afterAutospacing="1"/>
      <w:jc w:val="left"/>
    </w:pPr>
    <w:rPr>
      <w:rFonts w:hint="eastAsia"/>
      <w:kern w:val="0"/>
      <w:szCs w:val="21"/>
    </w:rPr>
  </w:style>
  <w:style w:type="paragraph" w:customStyle="1" w:styleId="xl26">
    <w:name w:val="xl26"/>
    <w:basedOn w:val="a"/>
    <w:pPr>
      <w:widowControl/>
      <w:pBdr>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27">
    <w:name w:val="xl27"/>
    <w:basedOn w:val="a"/>
    <w:pPr>
      <w:widowControl/>
      <w:pBdr>
        <w:right w:val="single" w:sz="4" w:space="0" w:color="auto"/>
      </w:pBdr>
      <w:spacing w:before="100" w:beforeAutospacing="1" w:after="100" w:afterAutospacing="1"/>
      <w:jc w:val="left"/>
    </w:pPr>
    <w:rPr>
      <w:rFonts w:hint="eastAsia"/>
      <w:kern w:val="0"/>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3">
    <w:name w:val="xl33"/>
    <w:basedOn w:val="a"/>
    <w:pPr>
      <w:widowControl/>
      <w:pBdr>
        <w:bottom w:val="single" w:sz="4" w:space="0" w:color="auto"/>
        <w:right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4">
    <w:name w:val="xl34"/>
    <w:basedOn w:val="a"/>
    <w:pPr>
      <w:widowControl/>
      <w:spacing w:before="100" w:beforeAutospacing="1" w:after="100" w:afterAutospacing="1"/>
      <w:jc w:val="left"/>
    </w:pPr>
    <w:rPr>
      <w:rFonts w:ascii="ＭＳ 明朝" w:eastAsia="ＭＳ 明朝" w:hAnsi="ＭＳ 明朝"/>
      <w:kern w:val="0"/>
      <w:sz w:val="24"/>
    </w:rPr>
  </w:style>
  <w:style w:type="paragraph" w:customStyle="1" w:styleId="xl35">
    <w:name w:val="xl35"/>
    <w:basedOn w:val="a"/>
    <w:pPr>
      <w:widowControl/>
      <w:spacing w:before="100" w:beforeAutospacing="1" w:after="100" w:afterAutospacing="1"/>
      <w:jc w:val="left"/>
      <w:textAlignment w:val="top"/>
    </w:pPr>
    <w:rPr>
      <w:rFonts w:hint="eastAsia"/>
      <w:kern w:val="0"/>
      <w:szCs w:val="21"/>
    </w:rPr>
  </w:style>
  <w:style w:type="paragraph" w:customStyle="1" w:styleId="xl36">
    <w:name w:val="xl36"/>
    <w:basedOn w:val="a"/>
    <w:pPr>
      <w:widowControl/>
      <w:pBdr>
        <w:left w:val="single" w:sz="4" w:space="0" w:color="auto"/>
        <w:bottom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7">
    <w:name w:val="xl37"/>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8">
    <w:name w:val="xl38"/>
    <w:basedOn w:val="a"/>
    <w:pPr>
      <w:widowControl/>
      <w:pBdr>
        <w:lef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39">
    <w:name w:val="xl39"/>
    <w:basedOn w:val="a"/>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1">
    <w:name w:val="xl4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2">
    <w:name w:val="xl4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3">
    <w:name w:val="xl43"/>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Cs w:val="21"/>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character" w:styleId="a6">
    <w:name w:val="Hyperlink"/>
    <w:uiPriority w:val="99"/>
    <w:unhideWhenUsed/>
    <w:rsid w:val="00BE098B"/>
    <w:rPr>
      <w:rFonts w:ascii="Times New Roman" w:hAnsi="Times New Roman" w:cs="Times New Roman" w:hint="default"/>
      <w:b/>
      <w:bCs/>
      <w:color w:val="872027"/>
      <w:sz w:val="20"/>
      <w:szCs w:val="20"/>
      <w:u w:val="single"/>
    </w:rPr>
  </w:style>
  <w:style w:type="character" w:customStyle="1" w:styleId="a4">
    <w:name w:val="ヘッダー (文字)"/>
    <w:link w:val="a3"/>
    <w:rsid w:val="000919A0"/>
    <w:rPr>
      <w:rFonts w:ascii="ＭＳ ゴシック" w:eastAsia="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94426">
      <w:bodyDiv w:val="1"/>
      <w:marLeft w:val="0"/>
      <w:marRight w:val="0"/>
      <w:marTop w:val="0"/>
      <w:marBottom w:val="0"/>
      <w:divBdr>
        <w:top w:val="none" w:sz="0" w:space="0" w:color="auto"/>
        <w:left w:val="none" w:sz="0" w:space="0" w:color="auto"/>
        <w:bottom w:val="none" w:sz="0" w:space="0" w:color="auto"/>
        <w:right w:val="none" w:sz="0" w:space="0" w:color="auto"/>
      </w:divBdr>
    </w:div>
    <w:div w:id="143185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4065</Words>
  <Characters>518</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2021-02-26T07:35:00Z</dcterms:created>
  <dcterms:modified xsi:type="dcterms:W3CDTF">2021-03-12T00:59:00Z</dcterms:modified>
</cp:coreProperties>
</file>